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7657"/>
        <w:gridCol w:w="6321"/>
      </w:tblGrid>
      <w:tr w:rsidR="006E4723" w14:paraId="43603A61" w14:textId="77777777" w:rsidTr="00745232">
        <w:tc>
          <w:tcPr>
            <w:tcW w:w="15388" w:type="dxa"/>
            <w:gridSpan w:val="3"/>
          </w:tcPr>
          <w:p w14:paraId="5A7DDE48" w14:textId="6F468B93" w:rsidR="006E4723" w:rsidRPr="005227FD" w:rsidRDefault="006E4723">
            <w:pPr>
              <w:rPr>
                <w:sz w:val="20"/>
                <w:szCs w:val="20"/>
              </w:rPr>
            </w:pPr>
          </w:p>
          <w:p w14:paraId="10868F62" w14:textId="1679BEE5" w:rsidR="00CF7BA2" w:rsidRPr="00CF7BA2" w:rsidRDefault="00CF7BA2" w:rsidP="005227FD">
            <w:pPr>
              <w:jc w:val="center"/>
              <w:rPr>
                <w:sz w:val="28"/>
                <w:szCs w:val="28"/>
              </w:rPr>
            </w:pPr>
            <w:r w:rsidRPr="00CF7BA2">
              <w:rPr>
                <w:sz w:val="28"/>
                <w:szCs w:val="28"/>
              </w:rPr>
              <w:t>R.E. RESOURCES FOR USE AT HOME OR IN SMALL GROUPS IN SCHOOL</w:t>
            </w:r>
            <w:r w:rsidR="00E25DCB">
              <w:rPr>
                <w:sz w:val="28"/>
                <w:szCs w:val="28"/>
              </w:rPr>
              <w:t xml:space="preserve"> - PRIMARY</w:t>
            </w:r>
          </w:p>
          <w:p w14:paraId="379DFF84" w14:textId="29C548CC" w:rsidR="00CF7BA2" w:rsidRPr="00E25DCB" w:rsidRDefault="00CF7BA2">
            <w:pPr>
              <w:rPr>
                <w:sz w:val="16"/>
                <w:szCs w:val="16"/>
              </w:rPr>
            </w:pPr>
          </w:p>
        </w:tc>
      </w:tr>
      <w:tr w:rsidR="006E4723" w14:paraId="4B253523" w14:textId="77777777" w:rsidTr="00745232">
        <w:tc>
          <w:tcPr>
            <w:tcW w:w="1410" w:type="dxa"/>
          </w:tcPr>
          <w:p w14:paraId="5DAC6365" w14:textId="22BDEB59" w:rsidR="00CF7BA2" w:rsidRDefault="006E4723">
            <w:r>
              <w:t>Age Range</w:t>
            </w:r>
          </w:p>
        </w:tc>
        <w:tc>
          <w:tcPr>
            <w:tcW w:w="7657" w:type="dxa"/>
          </w:tcPr>
          <w:p w14:paraId="396DF076" w14:textId="510F5DCA" w:rsidR="006E4723" w:rsidRDefault="006E4723">
            <w:r>
              <w:t>Web link</w:t>
            </w:r>
          </w:p>
        </w:tc>
        <w:tc>
          <w:tcPr>
            <w:tcW w:w="6321" w:type="dxa"/>
          </w:tcPr>
          <w:p w14:paraId="49AE9F61" w14:textId="3A4260BC" w:rsidR="006E4723" w:rsidRDefault="006E4723">
            <w:r>
              <w:t>Details</w:t>
            </w:r>
          </w:p>
        </w:tc>
      </w:tr>
      <w:tr w:rsidR="006E4723" w14:paraId="4CC949EF" w14:textId="77777777" w:rsidTr="00745232">
        <w:tc>
          <w:tcPr>
            <w:tcW w:w="1410" w:type="dxa"/>
          </w:tcPr>
          <w:p w14:paraId="6D7464F1" w14:textId="098F7B54" w:rsidR="006E4723" w:rsidRDefault="006E4723">
            <w:r>
              <w:t>Primary</w:t>
            </w:r>
          </w:p>
        </w:tc>
        <w:tc>
          <w:tcPr>
            <w:tcW w:w="7657" w:type="dxa"/>
          </w:tcPr>
          <w:p w14:paraId="72330977" w14:textId="77777777" w:rsidR="006E4723" w:rsidRDefault="00BC720C" w:rsidP="006E4723">
            <w:pPr>
              <w:rPr>
                <w:rFonts w:cstheme="minorHAnsi"/>
                <w:color w:val="333333"/>
                <w:sz w:val="21"/>
                <w:szCs w:val="21"/>
                <w:shd w:val="clear" w:color="auto" w:fill="E8E8E8"/>
              </w:rPr>
            </w:pPr>
            <w:hyperlink r:id="rId7" w:history="1">
              <w:r w:rsidR="006E4723" w:rsidRPr="00FF3B93">
                <w:rPr>
                  <w:rFonts w:ascii="&amp;quot" w:hAnsi="&amp;quot"/>
                  <w:color w:val="428BCA"/>
                  <w:sz w:val="21"/>
                  <w:szCs w:val="21"/>
                  <w:u w:val="single"/>
                </w:rPr>
                <w:t>https://cafod.org.uk/Education/Primary-teaching-resources/Lent</w:t>
              </w:r>
            </w:hyperlink>
            <w:r w:rsidR="006E4723" w:rsidRPr="00FF3B93">
              <w:rPr>
                <w:rFonts w:ascii="Trebuchet MS" w:hAnsi="Trebuchet MS"/>
                <w:color w:val="333333"/>
                <w:sz w:val="21"/>
                <w:szCs w:val="21"/>
                <w:shd w:val="clear" w:color="auto" w:fill="E8E8E8"/>
              </w:rPr>
              <w:t> </w:t>
            </w:r>
            <w:r w:rsidR="006E4723">
              <w:rPr>
                <w:rFonts w:ascii="Trebuchet MS" w:hAnsi="Trebuchet MS"/>
                <w:color w:val="333333"/>
                <w:sz w:val="21"/>
                <w:szCs w:val="21"/>
                <w:shd w:val="clear" w:color="auto" w:fill="E8E8E8"/>
              </w:rPr>
              <w:t xml:space="preserve">               </w:t>
            </w:r>
          </w:p>
          <w:p w14:paraId="25515A9A" w14:textId="77777777" w:rsidR="006E4723" w:rsidRDefault="006E4723"/>
        </w:tc>
        <w:tc>
          <w:tcPr>
            <w:tcW w:w="6321" w:type="dxa"/>
          </w:tcPr>
          <w:p w14:paraId="3D0D92E6" w14:textId="3E7AB74B" w:rsidR="006E4723" w:rsidRDefault="006E4723">
            <w:r>
              <w:t>Home</w:t>
            </w:r>
            <w:r w:rsidR="005227FD">
              <w:t>/school – CAFOD Lent</w:t>
            </w:r>
          </w:p>
        </w:tc>
      </w:tr>
      <w:tr w:rsidR="006E4723" w14:paraId="63398A2D" w14:textId="77777777" w:rsidTr="00745232">
        <w:tc>
          <w:tcPr>
            <w:tcW w:w="1410" w:type="dxa"/>
          </w:tcPr>
          <w:p w14:paraId="6126417F" w14:textId="143383A9" w:rsidR="006E4723" w:rsidRDefault="006E4723">
            <w:r>
              <w:t>Primary</w:t>
            </w:r>
          </w:p>
        </w:tc>
        <w:tc>
          <w:tcPr>
            <w:tcW w:w="7657" w:type="dxa"/>
          </w:tcPr>
          <w:p w14:paraId="4F85B4BA" w14:textId="77777777" w:rsidR="006E4723" w:rsidRDefault="00BC720C" w:rsidP="006E4723">
            <w:pPr>
              <w:rPr>
                <w:rFonts w:ascii="Trebuchet MS" w:hAnsi="Trebuchet MS"/>
                <w:color w:val="333333"/>
                <w:sz w:val="21"/>
                <w:szCs w:val="21"/>
                <w:shd w:val="clear" w:color="auto" w:fill="E8E8E8"/>
              </w:rPr>
            </w:pPr>
            <w:hyperlink r:id="rId8" w:history="1">
              <w:r w:rsidR="006E4723" w:rsidRPr="004666B6">
                <w:rPr>
                  <w:rStyle w:val="Hyperlink"/>
                  <w:rFonts w:ascii="Trebuchet MS" w:hAnsi="Trebuchet MS"/>
                  <w:sz w:val="21"/>
                  <w:szCs w:val="21"/>
                  <w:shd w:val="clear" w:color="auto" w:fill="E8E8E8"/>
                </w:rPr>
                <w:t>https://cafod.org.uk/Education/Primary-teaching-resources/Home-learning-primary</w:t>
              </w:r>
            </w:hyperlink>
          </w:p>
          <w:p w14:paraId="13AB7FA7" w14:textId="77777777" w:rsidR="006E4723" w:rsidRDefault="006E4723"/>
        </w:tc>
        <w:tc>
          <w:tcPr>
            <w:tcW w:w="6321" w:type="dxa"/>
          </w:tcPr>
          <w:p w14:paraId="354CED54" w14:textId="46077C71" w:rsidR="006E4723" w:rsidRDefault="006E4723">
            <w:r>
              <w:t>Home learning</w:t>
            </w:r>
            <w:r w:rsidR="005227FD">
              <w:t xml:space="preserve"> - CAFOD</w:t>
            </w:r>
          </w:p>
        </w:tc>
      </w:tr>
      <w:tr w:rsidR="006E4723" w14:paraId="725A500C" w14:textId="77777777" w:rsidTr="00745232">
        <w:tc>
          <w:tcPr>
            <w:tcW w:w="1410" w:type="dxa"/>
          </w:tcPr>
          <w:p w14:paraId="3176D84F" w14:textId="45591CF0" w:rsidR="006E4723" w:rsidRDefault="006E4723" w:rsidP="006E4723">
            <w:r>
              <w:t>Primary</w:t>
            </w:r>
          </w:p>
        </w:tc>
        <w:tc>
          <w:tcPr>
            <w:tcW w:w="7657" w:type="dxa"/>
          </w:tcPr>
          <w:p w14:paraId="4C6137EB" w14:textId="66BAF15F" w:rsidR="006E4723" w:rsidRDefault="00BC720C" w:rsidP="006E4723">
            <w:hyperlink r:id="rId9" w:history="1">
              <w:r w:rsidR="006E4723" w:rsidRPr="00F7505D">
                <w:rPr>
                  <w:rStyle w:val="Hyperlink"/>
                </w:rPr>
                <w:t>https://cafod.org.uk/Education/Children-s-liturgy</w:t>
              </w:r>
            </w:hyperlink>
            <w:r w:rsidR="006E4723">
              <w:t xml:space="preserve">     </w:t>
            </w:r>
          </w:p>
          <w:p w14:paraId="3755211F" w14:textId="77777777" w:rsidR="006E4723" w:rsidRDefault="006E4723"/>
        </w:tc>
        <w:tc>
          <w:tcPr>
            <w:tcW w:w="6321" w:type="dxa"/>
          </w:tcPr>
          <w:p w14:paraId="57E4749B" w14:textId="75A5FAED" w:rsidR="006E4723" w:rsidRDefault="006E4723">
            <w:r>
              <w:t xml:space="preserve">Home </w:t>
            </w:r>
            <w:r w:rsidR="005227FD">
              <w:t>–</w:t>
            </w:r>
            <w:r>
              <w:t xml:space="preserve"> </w:t>
            </w:r>
            <w:r w:rsidR="005227FD">
              <w:t xml:space="preserve">CAFOD </w:t>
            </w:r>
            <w:r>
              <w:t xml:space="preserve">Children’s liturgy for Sunday                                              </w:t>
            </w:r>
          </w:p>
        </w:tc>
      </w:tr>
      <w:tr w:rsidR="006E4723" w14:paraId="21063853" w14:textId="77777777" w:rsidTr="00745232">
        <w:tc>
          <w:tcPr>
            <w:tcW w:w="1410" w:type="dxa"/>
          </w:tcPr>
          <w:p w14:paraId="0DBDD23A" w14:textId="4F275A2D" w:rsidR="006E4723" w:rsidRDefault="006E4723">
            <w:r>
              <w:t>Primary</w:t>
            </w:r>
          </w:p>
        </w:tc>
        <w:tc>
          <w:tcPr>
            <w:tcW w:w="7657" w:type="dxa"/>
          </w:tcPr>
          <w:p w14:paraId="0CC880D3" w14:textId="0B4ED827" w:rsidR="006E4723" w:rsidRDefault="00BC720C" w:rsidP="006E4723">
            <w:hyperlink r:id="rId10" w:history="1">
              <w:r w:rsidR="006E4723" w:rsidRPr="003676D5">
                <w:rPr>
                  <w:rStyle w:val="Hyperlink"/>
                </w:rPr>
                <w:t>https://thewordsearch.com/puzzle/970456/books-in-the-bible-old-testament/</w:t>
              </w:r>
            </w:hyperlink>
            <w:r w:rsidR="006E4723">
              <w:t xml:space="preserve">   </w:t>
            </w:r>
          </w:p>
          <w:p w14:paraId="7679C6D5" w14:textId="77777777" w:rsidR="006E4723" w:rsidRDefault="006E4723"/>
          <w:p w14:paraId="4636A3E8" w14:textId="33932EE1" w:rsidR="006E4723" w:rsidRDefault="00BC720C">
            <w:hyperlink r:id="rId11" w:history="1">
              <w:r w:rsidR="006E4723" w:rsidRPr="008B0058">
                <w:rPr>
                  <w:rStyle w:val="Hyperlink"/>
                </w:rPr>
                <w:t>https://thewordsearch.com/puzzle/970519/books-in-the-bible-new-testament/</w:t>
              </w:r>
            </w:hyperlink>
            <w:r w:rsidR="006E4723">
              <w:t xml:space="preserve"> </w:t>
            </w:r>
          </w:p>
        </w:tc>
        <w:tc>
          <w:tcPr>
            <w:tcW w:w="6321" w:type="dxa"/>
          </w:tcPr>
          <w:p w14:paraId="44C7AF5A" w14:textId="0EEA21F6" w:rsidR="006E4723" w:rsidRDefault="006E4723">
            <w:r>
              <w:t xml:space="preserve">Home /school - Word Search, Old Testament </w:t>
            </w:r>
          </w:p>
          <w:p w14:paraId="5786A011" w14:textId="77777777" w:rsidR="006E4723" w:rsidRDefault="006E4723"/>
          <w:p w14:paraId="4849166D" w14:textId="26868FAC" w:rsidR="006E4723" w:rsidRDefault="006E4723">
            <w:r>
              <w:t>Home/school -Word Search, New Test</w:t>
            </w:r>
            <w:r w:rsidR="00490D19">
              <w:t>ament</w:t>
            </w:r>
            <w:r>
              <w:t xml:space="preserve">                                                                                                                                      </w:t>
            </w:r>
          </w:p>
          <w:p w14:paraId="393AD4E5" w14:textId="36EE3408" w:rsidR="006E4723" w:rsidRDefault="006E4723"/>
        </w:tc>
      </w:tr>
      <w:tr w:rsidR="006E4723" w14:paraId="6E353DFB" w14:textId="77777777" w:rsidTr="00745232">
        <w:tc>
          <w:tcPr>
            <w:tcW w:w="1410" w:type="dxa"/>
          </w:tcPr>
          <w:p w14:paraId="06AB878C" w14:textId="33BB3DE6" w:rsidR="006E4723" w:rsidRDefault="006E4723">
            <w:r>
              <w:t>Primary</w:t>
            </w:r>
          </w:p>
        </w:tc>
        <w:tc>
          <w:tcPr>
            <w:tcW w:w="7657" w:type="dxa"/>
          </w:tcPr>
          <w:p w14:paraId="7D7BAC98" w14:textId="6C2B75E4" w:rsidR="006E4723" w:rsidRPr="00CF7BA2" w:rsidRDefault="00BC720C" w:rsidP="00CF7BA2">
            <w:pPr>
              <w:rPr>
                <w:rFonts w:ascii="Calibri" w:hAnsi="Calibri" w:cs="Calibri"/>
              </w:rPr>
            </w:pPr>
            <w:hyperlink r:id="rId12" w:history="1">
              <w:r w:rsidR="006E4723" w:rsidRPr="00832E1F">
                <w:rPr>
                  <w:rFonts w:ascii="Calibri" w:hAnsi="Calibri" w:cs="Calibri"/>
                  <w:color w:val="0000FF"/>
                  <w:u w:val="single"/>
                </w:rPr>
                <w:t>https://www.youtube.com/watch?v=7Tma_QZrwSk&amp;list=PLg0Ko2Mi3_cpGz_GaZ6R-_k8L2JHD8fn8&amp;index=4</w:t>
              </w:r>
            </w:hyperlink>
          </w:p>
        </w:tc>
        <w:tc>
          <w:tcPr>
            <w:tcW w:w="6321" w:type="dxa"/>
          </w:tcPr>
          <w:p w14:paraId="321CB2C5" w14:textId="77777777" w:rsidR="006E4723" w:rsidRDefault="006E4723">
            <w:pPr>
              <w:rPr>
                <w:rFonts w:ascii="Calibri" w:hAnsi="Calibri" w:cs="Calibri"/>
              </w:rPr>
            </w:pPr>
            <w:r>
              <w:t>Home/</w:t>
            </w:r>
            <w:proofErr w:type="gramStart"/>
            <w:r>
              <w:t>school  -</w:t>
            </w:r>
            <w:proofErr w:type="gramEnd"/>
            <w:r w:rsidRPr="00832E1F">
              <w:rPr>
                <w:rFonts w:ascii="Calibri" w:hAnsi="Calibri" w:cs="Calibri"/>
              </w:rPr>
              <w:t xml:space="preserve"> The Bible in Animation</w:t>
            </w:r>
          </w:p>
          <w:p w14:paraId="5B02C468" w14:textId="77777777" w:rsidR="00CF7BA2" w:rsidRDefault="00CF7BA2" w:rsidP="00CF7BA2">
            <w:pPr>
              <w:rPr>
                <w:rFonts w:ascii="Calibri" w:hAnsi="Calibri" w:cs="Calibri"/>
              </w:rPr>
            </w:pPr>
            <w:r w:rsidRPr="00832E1F">
              <w:rPr>
                <w:rFonts w:ascii="Calibri" w:hAnsi="Calibri" w:cs="Calibri"/>
              </w:rPr>
              <w:t xml:space="preserve">The link is to the story of Noah but there are lots of other parts of the Hebrew Scriptures </w:t>
            </w:r>
          </w:p>
          <w:p w14:paraId="0C993FE7" w14:textId="3B366DBD" w:rsidR="00CF7BA2" w:rsidRDefault="00CF7BA2"/>
        </w:tc>
      </w:tr>
      <w:tr w:rsidR="006E4723" w14:paraId="65F13B2A" w14:textId="77777777" w:rsidTr="00745232">
        <w:tc>
          <w:tcPr>
            <w:tcW w:w="1410" w:type="dxa"/>
          </w:tcPr>
          <w:p w14:paraId="0B97C7D0" w14:textId="7377CD48" w:rsidR="006E4723" w:rsidRDefault="006E4723">
            <w:r>
              <w:t>Primary</w:t>
            </w:r>
          </w:p>
        </w:tc>
        <w:tc>
          <w:tcPr>
            <w:tcW w:w="7657" w:type="dxa"/>
          </w:tcPr>
          <w:p w14:paraId="58D93354" w14:textId="4D309CCE" w:rsidR="006E4723" w:rsidRDefault="00BC720C">
            <w:hyperlink r:id="rId13" w:history="1">
              <w:r w:rsidR="00CF7BA2" w:rsidRPr="007A2D94">
                <w:rPr>
                  <w:rStyle w:val="Hyperlink"/>
                </w:rPr>
                <w:t>https://www.outoftheark.co.uk/ootam-at-home/</w:t>
              </w:r>
            </w:hyperlink>
          </w:p>
        </w:tc>
        <w:tc>
          <w:tcPr>
            <w:tcW w:w="6321" w:type="dxa"/>
          </w:tcPr>
          <w:p w14:paraId="08579363" w14:textId="77777777" w:rsidR="006E4723" w:rsidRDefault="00CF7BA2">
            <w:pPr>
              <w:rPr>
                <w:rStyle w:val="Hyperlink"/>
                <w:color w:val="auto"/>
                <w:u w:val="none"/>
              </w:rPr>
            </w:pPr>
            <w:r>
              <w:t xml:space="preserve">Home/school </w:t>
            </w:r>
            <w:r w:rsidR="005227FD">
              <w:t>–</w:t>
            </w:r>
            <w:r>
              <w:t xml:space="preserve"> </w:t>
            </w:r>
            <w:r w:rsidR="005227FD">
              <w:t xml:space="preserve">Out of the Ark </w:t>
            </w:r>
            <w:r w:rsidRPr="00CF7BA2">
              <w:rPr>
                <w:rStyle w:val="Hyperlink"/>
                <w:color w:val="auto"/>
                <w:u w:val="none"/>
              </w:rPr>
              <w:t>Music based activities</w:t>
            </w:r>
          </w:p>
          <w:p w14:paraId="1F930345" w14:textId="6093274D" w:rsidR="005227FD" w:rsidRDefault="005227FD"/>
        </w:tc>
      </w:tr>
      <w:tr w:rsidR="00B55187" w14:paraId="249F67C0" w14:textId="77777777" w:rsidTr="00745232">
        <w:tc>
          <w:tcPr>
            <w:tcW w:w="1410" w:type="dxa"/>
          </w:tcPr>
          <w:p w14:paraId="2CD16F25" w14:textId="58D74009" w:rsidR="00B55187" w:rsidRDefault="00B55187">
            <w:r>
              <w:t>Primary</w:t>
            </w:r>
          </w:p>
        </w:tc>
        <w:tc>
          <w:tcPr>
            <w:tcW w:w="7657" w:type="dxa"/>
          </w:tcPr>
          <w:p w14:paraId="7362D01F" w14:textId="77777777" w:rsidR="000907B0" w:rsidRDefault="000907B0" w:rsidP="000907B0">
            <w:hyperlink r:id="rId14" w:history="1">
              <w:r w:rsidRPr="00F2620D">
                <w:rPr>
                  <w:color w:val="0000FF"/>
                  <w:u w:val="single"/>
                </w:rPr>
                <w:t>https://missiontogether.org.uk/school-closures-home-activities/</w:t>
              </w:r>
            </w:hyperlink>
          </w:p>
          <w:p w14:paraId="79A1B3EE" w14:textId="77777777" w:rsidR="00B55187" w:rsidRDefault="00B55187"/>
        </w:tc>
        <w:tc>
          <w:tcPr>
            <w:tcW w:w="6321" w:type="dxa"/>
          </w:tcPr>
          <w:p w14:paraId="4B80BB54" w14:textId="698B2B3C" w:rsidR="00B55187" w:rsidRDefault="000907B0">
            <w:r>
              <w:t>Home learning – Mission Together</w:t>
            </w:r>
          </w:p>
        </w:tc>
      </w:tr>
      <w:tr w:rsidR="00B55187" w14:paraId="20CBBC43" w14:textId="77777777" w:rsidTr="00745232">
        <w:tc>
          <w:tcPr>
            <w:tcW w:w="1410" w:type="dxa"/>
          </w:tcPr>
          <w:p w14:paraId="2D0CFE52" w14:textId="711ED64D" w:rsidR="00B55187" w:rsidRDefault="00B55187">
            <w:r>
              <w:t>Primary</w:t>
            </w:r>
          </w:p>
        </w:tc>
        <w:tc>
          <w:tcPr>
            <w:tcW w:w="7657" w:type="dxa"/>
          </w:tcPr>
          <w:p w14:paraId="033764D1" w14:textId="77777777" w:rsidR="00102551" w:rsidRDefault="00102551" w:rsidP="00102551">
            <w:pPr>
              <w:rPr>
                <w:sz w:val="24"/>
                <w:szCs w:val="24"/>
              </w:rPr>
            </w:pPr>
            <w:hyperlink r:id="rId15" w:history="1">
              <w:r w:rsidRPr="009112AD">
                <w:rPr>
                  <w:color w:val="0000FF"/>
                  <w:u w:val="single"/>
                </w:rPr>
                <w:t>https://acnuk.org/resources/?filter_resource_cate</w:t>
              </w:r>
              <w:r w:rsidRPr="009112AD">
                <w:rPr>
                  <w:color w:val="0000FF"/>
                  <w:u w:val="single"/>
                </w:rPr>
                <w:t>g</w:t>
              </w:r>
              <w:r w:rsidRPr="009112AD">
                <w:rPr>
                  <w:color w:val="0000FF"/>
                  <w:u w:val="single"/>
                </w:rPr>
                <w:t>ory=255</w:t>
              </w:r>
            </w:hyperlink>
          </w:p>
          <w:p w14:paraId="668555C5" w14:textId="77777777" w:rsidR="00B55187" w:rsidRDefault="00B55187"/>
        </w:tc>
        <w:tc>
          <w:tcPr>
            <w:tcW w:w="6321" w:type="dxa"/>
          </w:tcPr>
          <w:p w14:paraId="2438596F" w14:textId="53810AC9" w:rsidR="00B55187" w:rsidRDefault="00813086">
            <w:r>
              <w:t>Home/school – Aid to the Church in Need</w:t>
            </w:r>
          </w:p>
        </w:tc>
      </w:tr>
      <w:tr w:rsidR="00006E1C" w14:paraId="7D893080" w14:textId="77777777" w:rsidTr="00745232">
        <w:tc>
          <w:tcPr>
            <w:tcW w:w="1410" w:type="dxa"/>
          </w:tcPr>
          <w:p w14:paraId="2924548F" w14:textId="6B6E83DC" w:rsidR="00006E1C" w:rsidRDefault="004D77C2">
            <w:r>
              <w:t>Primary</w:t>
            </w:r>
          </w:p>
        </w:tc>
        <w:tc>
          <w:tcPr>
            <w:tcW w:w="7657" w:type="dxa"/>
          </w:tcPr>
          <w:p w14:paraId="1316903F" w14:textId="77777777" w:rsidR="00006E1C" w:rsidRDefault="00006E1C" w:rsidP="00006E1C">
            <w:hyperlink r:id="rId16" w:history="1">
              <w:r w:rsidRPr="009112AD">
                <w:rPr>
                  <w:color w:val="0000FF"/>
                  <w:u w:val="single"/>
                </w:rPr>
                <w:t>http://paxchristi.org.uk/peace-education/primary-schools/lent/</w:t>
              </w:r>
            </w:hyperlink>
          </w:p>
          <w:p w14:paraId="71CCC38B" w14:textId="77777777" w:rsidR="00006E1C" w:rsidRDefault="00006E1C" w:rsidP="00102551"/>
        </w:tc>
        <w:tc>
          <w:tcPr>
            <w:tcW w:w="6321" w:type="dxa"/>
          </w:tcPr>
          <w:p w14:paraId="5776A448" w14:textId="73E547B5" w:rsidR="00006E1C" w:rsidRDefault="00FA677B">
            <w:r>
              <w:t xml:space="preserve">Home/school </w:t>
            </w:r>
            <w:r w:rsidR="004D77C2">
              <w:t>–</w:t>
            </w:r>
            <w:r>
              <w:t xml:space="preserve"> </w:t>
            </w:r>
            <w:r w:rsidR="004D77C2">
              <w:t>Pax Christi</w:t>
            </w:r>
          </w:p>
        </w:tc>
      </w:tr>
      <w:tr w:rsidR="006E4723" w14:paraId="58733DF9" w14:textId="77777777" w:rsidTr="00745232">
        <w:tc>
          <w:tcPr>
            <w:tcW w:w="1410" w:type="dxa"/>
          </w:tcPr>
          <w:p w14:paraId="109AC275" w14:textId="06E0A4D9" w:rsidR="006E4723" w:rsidRDefault="00CF7BA2">
            <w:r>
              <w:t>Primary &amp; Secondary</w:t>
            </w:r>
          </w:p>
        </w:tc>
        <w:tc>
          <w:tcPr>
            <w:tcW w:w="7657" w:type="dxa"/>
          </w:tcPr>
          <w:p w14:paraId="6E570B1D" w14:textId="77777777" w:rsidR="00CF7BA2" w:rsidRDefault="00BC720C" w:rsidP="00CF7BA2">
            <w:hyperlink r:id="rId17" w:history="1">
              <w:r w:rsidR="00CF7BA2" w:rsidRPr="00F7505D">
                <w:rPr>
                  <w:rStyle w:val="Hyperlink"/>
                </w:rPr>
                <w:t>https://www.loyolapress.com/our-catholic-faith/liturgical-year/lent/activities-and-resources</w:t>
              </w:r>
            </w:hyperlink>
          </w:p>
          <w:p w14:paraId="1C22ADBD" w14:textId="77777777" w:rsidR="006E4723" w:rsidRDefault="006E4723"/>
        </w:tc>
        <w:tc>
          <w:tcPr>
            <w:tcW w:w="6321" w:type="dxa"/>
          </w:tcPr>
          <w:p w14:paraId="048917DD" w14:textId="36120989" w:rsidR="006E4723" w:rsidRDefault="00CF7BA2">
            <w:r>
              <w:t xml:space="preserve">Home – </w:t>
            </w:r>
            <w:r w:rsidR="005227FD">
              <w:t xml:space="preserve">Loyola Press </w:t>
            </w:r>
            <w:r>
              <w:t>Family activities</w:t>
            </w:r>
          </w:p>
          <w:p w14:paraId="34A43B56" w14:textId="77777777" w:rsidR="00CF7BA2" w:rsidRDefault="00CF7BA2"/>
          <w:p w14:paraId="796FFE14" w14:textId="1A6520B3" w:rsidR="00CF7BA2" w:rsidRDefault="00CF7BA2"/>
        </w:tc>
      </w:tr>
      <w:tr w:rsidR="00CF7BA2" w14:paraId="250CDEF4" w14:textId="77777777" w:rsidTr="00745232">
        <w:tc>
          <w:tcPr>
            <w:tcW w:w="1410" w:type="dxa"/>
          </w:tcPr>
          <w:p w14:paraId="007B987F" w14:textId="62F9AC96" w:rsidR="00CF7BA2" w:rsidRDefault="00CF7BA2">
            <w:r>
              <w:t>Primary &amp; Secondary</w:t>
            </w:r>
          </w:p>
        </w:tc>
        <w:tc>
          <w:tcPr>
            <w:tcW w:w="7657" w:type="dxa"/>
          </w:tcPr>
          <w:p w14:paraId="34AFBEAC" w14:textId="77777777" w:rsidR="00CF7BA2" w:rsidRDefault="00BC720C" w:rsidP="00CF7BA2">
            <w:hyperlink r:id="rId18" w:history="1">
              <w:r w:rsidR="00CF7BA2" w:rsidRPr="004D1A20">
                <w:rPr>
                  <w:rStyle w:val="Hyperlink"/>
                </w:rPr>
                <w:t>http://www.natre.org.uk/about-natre/free-resources-for-you-and-your-pupils/</w:t>
              </w:r>
            </w:hyperlink>
            <w:r w:rsidR="00CF7BA2">
              <w:t xml:space="preserve">   </w:t>
            </w:r>
          </w:p>
          <w:p w14:paraId="2095E920" w14:textId="77777777" w:rsidR="00CF7BA2" w:rsidRDefault="00CF7BA2" w:rsidP="00CF7BA2"/>
        </w:tc>
        <w:tc>
          <w:tcPr>
            <w:tcW w:w="6321" w:type="dxa"/>
          </w:tcPr>
          <w:p w14:paraId="321D31D1" w14:textId="7234E5F5" w:rsidR="00CF7BA2" w:rsidRDefault="00CF7BA2">
            <w:r>
              <w:t xml:space="preserve">Home/school - Though not specifically Catholic, the National Association of Teachers of Religious Education have resources for all ages.                                                                                                                                       </w:t>
            </w:r>
          </w:p>
        </w:tc>
      </w:tr>
      <w:tr w:rsidR="00CF7BA2" w14:paraId="721E2087" w14:textId="77777777" w:rsidTr="00745232">
        <w:tc>
          <w:tcPr>
            <w:tcW w:w="1410" w:type="dxa"/>
          </w:tcPr>
          <w:p w14:paraId="0714BFE7" w14:textId="2265AC25" w:rsidR="00CF7BA2" w:rsidRDefault="00CF7BA2">
            <w:r>
              <w:t>Primary &amp; Secondary</w:t>
            </w:r>
          </w:p>
        </w:tc>
        <w:bookmarkStart w:id="0" w:name="_GoBack"/>
        <w:tc>
          <w:tcPr>
            <w:tcW w:w="7657" w:type="dxa"/>
          </w:tcPr>
          <w:p w14:paraId="4212C806" w14:textId="1556DA91" w:rsidR="00CF7BA2" w:rsidRDefault="00BC720C" w:rsidP="00CF7BA2">
            <w:r>
              <w:fldChar w:fldCharType="begin"/>
            </w:r>
            <w:r>
              <w:instrText xml:space="preserve"> HYPERLINK "https://www.atcre.co.uk/about-us" </w:instrText>
            </w:r>
            <w:r>
              <w:fldChar w:fldCharType="separate"/>
            </w:r>
            <w:r w:rsidR="00CF7BA2" w:rsidRPr="00C35F94">
              <w:rPr>
                <w:rFonts w:ascii="Calibri" w:hAnsi="Calibri" w:cs="Calibri"/>
                <w:color w:val="0000FF"/>
                <w:u w:val="single"/>
              </w:rPr>
              <w:t>https://www.atcre.co.uk/about-us</w:t>
            </w:r>
            <w:r>
              <w:rPr>
                <w:rFonts w:ascii="Calibri" w:hAnsi="Calibri" w:cs="Calibri"/>
                <w:color w:val="0000FF"/>
                <w:u w:val="single"/>
              </w:rPr>
              <w:fldChar w:fldCharType="end"/>
            </w:r>
            <w:r w:rsidR="00CF7BA2" w:rsidRPr="00C35F94">
              <w:rPr>
                <w:rFonts w:ascii="Calibri" w:hAnsi="Calibri" w:cs="Calibri"/>
              </w:rPr>
              <w:t xml:space="preserve"> </w:t>
            </w:r>
            <w:bookmarkEnd w:id="0"/>
          </w:p>
        </w:tc>
        <w:tc>
          <w:tcPr>
            <w:tcW w:w="6321" w:type="dxa"/>
          </w:tcPr>
          <w:p w14:paraId="6590767A" w14:textId="16DBA5C9" w:rsidR="00CF7BA2" w:rsidRPr="00E25DCB" w:rsidRDefault="00CF7BA2">
            <w:pPr>
              <w:rPr>
                <w:rFonts w:ascii="Calibri" w:hAnsi="Calibri" w:cs="Calibri"/>
              </w:rPr>
            </w:pPr>
            <w:r w:rsidRPr="00C35F94">
              <w:rPr>
                <w:rFonts w:ascii="Calibri" w:hAnsi="Calibri" w:cs="Calibri"/>
              </w:rPr>
              <w:t xml:space="preserve">The Association of Catholic Teachers of RE (ATCRE) are going to try and share some resources each week. To join this group (which is free) go to </w:t>
            </w:r>
            <w:r w:rsidR="00490D19">
              <w:rPr>
                <w:rFonts w:ascii="Calibri" w:hAnsi="Calibri" w:cs="Calibri"/>
              </w:rPr>
              <w:t xml:space="preserve">the website. </w:t>
            </w:r>
            <w:r w:rsidRPr="00C35F94">
              <w:rPr>
                <w:rFonts w:ascii="Calibri" w:hAnsi="Calibri" w:cs="Calibri"/>
              </w:rPr>
              <w:t>They offer discussion on two Facebook groups Catholic RE (for secondary) and Primary Catholic RE, and please tag @</w:t>
            </w:r>
            <w:proofErr w:type="spellStart"/>
            <w:r w:rsidRPr="00C35F94">
              <w:rPr>
                <w:rFonts w:ascii="Calibri" w:hAnsi="Calibri" w:cs="Calibri"/>
              </w:rPr>
              <w:t>atcre_ew</w:t>
            </w:r>
            <w:proofErr w:type="spellEnd"/>
            <w:r w:rsidRPr="00C35F94">
              <w:rPr>
                <w:rFonts w:ascii="Calibri" w:hAnsi="Calibri" w:cs="Calibri"/>
              </w:rPr>
              <w:t xml:space="preserve"> on Twitter so </w:t>
            </w:r>
            <w:r>
              <w:rPr>
                <w:rFonts w:ascii="Calibri" w:hAnsi="Calibri" w:cs="Calibri"/>
              </w:rPr>
              <w:t>they</w:t>
            </w:r>
            <w:r w:rsidRPr="00C35F94">
              <w:rPr>
                <w:rFonts w:ascii="Calibri" w:hAnsi="Calibri" w:cs="Calibri"/>
              </w:rPr>
              <w:t xml:space="preserve"> can retweet.</w:t>
            </w:r>
          </w:p>
        </w:tc>
      </w:tr>
      <w:tr w:rsidR="00CF7BA2" w14:paraId="59332C5D" w14:textId="77777777" w:rsidTr="00745232">
        <w:tc>
          <w:tcPr>
            <w:tcW w:w="1410" w:type="dxa"/>
          </w:tcPr>
          <w:p w14:paraId="5A7B325B" w14:textId="31477F65" w:rsidR="00CF7BA2" w:rsidRDefault="00CF7BA2">
            <w:r>
              <w:lastRenderedPageBreak/>
              <w:t>Secondary</w:t>
            </w:r>
          </w:p>
        </w:tc>
        <w:tc>
          <w:tcPr>
            <w:tcW w:w="7657" w:type="dxa"/>
          </w:tcPr>
          <w:p w14:paraId="390BA9E3" w14:textId="77777777" w:rsidR="00CF7BA2" w:rsidRDefault="00BC720C" w:rsidP="00CF7BA2">
            <w:hyperlink r:id="rId19" w:history="1">
              <w:r w:rsidR="00CF7BA2" w:rsidRPr="009305B4">
                <w:rPr>
                  <w:color w:val="0000FF"/>
                  <w:u w:val="single"/>
                </w:rPr>
                <w:t>https://cafod.org.uk/Education/Secondary-and-youth-resources/Home-learning-young-people</w:t>
              </w:r>
            </w:hyperlink>
          </w:p>
          <w:p w14:paraId="4347BEF3" w14:textId="77777777" w:rsidR="00CF7BA2" w:rsidRDefault="00CF7BA2" w:rsidP="00CF7BA2"/>
        </w:tc>
        <w:tc>
          <w:tcPr>
            <w:tcW w:w="6321" w:type="dxa"/>
          </w:tcPr>
          <w:p w14:paraId="38EFA21E" w14:textId="7CF3749C" w:rsidR="00CF7BA2" w:rsidRDefault="00CF7BA2">
            <w:r>
              <w:t>Home learning</w:t>
            </w:r>
            <w:r w:rsidR="005227FD">
              <w:t xml:space="preserve"> – CAFOD</w:t>
            </w:r>
          </w:p>
          <w:p w14:paraId="40332559" w14:textId="77777777" w:rsidR="005227FD" w:rsidRDefault="005227FD"/>
          <w:p w14:paraId="32754DB7" w14:textId="22CD7CA2" w:rsidR="005227FD" w:rsidRDefault="005227FD"/>
        </w:tc>
      </w:tr>
      <w:tr w:rsidR="005227FD" w14:paraId="4CB3AE5A" w14:textId="77777777" w:rsidTr="00745232">
        <w:tc>
          <w:tcPr>
            <w:tcW w:w="1410" w:type="dxa"/>
          </w:tcPr>
          <w:p w14:paraId="1E24900B" w14:textId="0F7BCFE2" w:rsidR="005227FD" w:rsidRDefault="005227FD">
            <w:r>
              <w:t>Secondary</w:t>
            </w:r>
          </w:p>
        </w:tc>
        <w:tc>
          <w:tcPr>
            <w:tcW w:w="7657" w:type="dxa"/>
          </w:tcPr>
          <w:p w14:paraId="51CA10BE" w14:textId="77777777" w:rsidR="005227FD" w:rsidRDefault="00BC720C" w:rsidP="005227FD">
            <w:hyperlink r:id="rId20" w:history="1">
              <w:r w:rsidR="005227FD" w:rsidRPr="00E816CD">
                <w:rPr>
                  <w:color w:val="0000FF"/>
                  <w:u w:val="single"/>
                </w:rPr>
                <w:t>https://missio.org.uk/lent/</w:t>
              </w:r>
            </w:hyperlink>
          </w:p>
          <w:p w14:paraId="7BB6B41C" w14:textId="0098E819" w:rsidR="005227FD" w:rsidRPr="009305B4" w:rsidRDefault="00BC720C" w:rsidP="00CF7BA2">
            <w:hyperlink r:id="rId21" w:history="1">
              <w:r w:rsidR="005227FD" w:rsidRPr="00F95B09">
                <w:rPr>
                  <w:color w:val="0000FF"/>
                  <w:u w:val="single"/>
                </w:rPr>
                <w:t>https://missio.org.uk/general-resources/</w:t>
              </w:r>
            </w:hyperlink>
          </w:p>
        </w:tc>
        <w:tc>
          <w:tcPr>
            <w:tcW w:w="6321" w:type="dxa"/>
          </w:tcPr>
          <w:p w14:paraId="2B288644" w14:textId="668FE000" w:rsidR="005227FD" w:rsidRDefault="003A422A">
            <w:r>
              <w:t xml:space="preserve">Home/school - </w:t>
            </w:r>
            <w:proofErr w:type="spellStart"/>
            <w:r>
              <w:t>Miss</w:t>
            </w:r>
            <w:r w:rsidR="00813086">
              <w:t>io</w:t>
            </w:r>
            <w:proofErr w:type="spellEnd"/>
          </w:p>
        </w:tc>
      </w:tr>
      <w:tr w:rsidR="0098559D" w14:paraId="47D4B265" w14:textId="77777777" w:rsidTr="00745232">
        <w:tc>
          <w:tcPr>
            <w:tcW w:w="1410" w:type="dxa"/>
          </w:tcPr>
          <w:p w14:paraId="75AE63D1" w14:textId="7C94DF9E" w:rsidR="0098559D" w:rsidRDefault="0098559D">
            <w:r>
              <w:t>Secondary</w:t>
            </w:r>
          </w:p>
        </w:tc>
        <w:tc>
          <w:tcPr>
            <w:tcW w:w="7657" w:type="dxa"/>
          </w:tcPr>
          <w:p w14:paraId="695FC2BB" w14:textId="3DC3BD7B" w:rsidR="0098559D" w:rsidRDefault="0098559D" w:rsidP="005227FD">
            <w:hyperlink r:id="rId22" w:history="1">
              <w:r w:rsidRPr="009A295E">
                <w:rPr>
                  <w:rStyle w:val="Hyperlink"/>
                </w:rPr>
                <w:t>https://acnuk.org/resources/?filter_resource_category=256</w:t>
              </w:r>
            </w:hyperlink>
          </w:p>
          <w:p w14:paraId="3E3834BF" w14:textId="2E756992" w:rsidR="0098559D" w:rsidRDefault="0098559D" w:rsidP="005227FD"/>
        </w:tc>
        <w:tc>
          <w:tcPr>
            <w:tcW w:w="6321" w:type="dxa"/>
          </w:tcPr>
          <w:p w14:paraId="0D4C6BEA" w14:textId="3844BDA3" w:rsidR="0098559D" w:rsidRDefault="0098559D">
            <w:r>
              <w:t xml:space="preserve">Home/school – Aid to the </w:t>
            </w:r>
            <w:r w:rsidR="00EE22EC">
              <w:t>Church in Need</w:t>
            </w:r>
          </w:p>
        </w:tc>
      </w:tr>
    </w:tbl>
    <w:p w14:paraId="5E840F26" w14:textId="77777777" w:rsidR="006E4723" w:rsidRDefault="006E4723"/>
    <w:sectPr w:rsidR="006E4723" w:rsidSect="00CF7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23"/>
    <w:rsid w:val="00006E1C"/>
    <w:rsid w:val="000907B0"/>
    <w:rsid w:val="00102551"/>
    <w:rsid w:val="003A422A"/>
    <w:rsid w:val="00490D19"/>
    <w:rsid w:val="004D77C2"/>
    <w:rsid w:val="005227FD"/>
    <w:rsid w:val="006E4723"/>
    <w:rsid w:val="00745232"/>
    <w:rsid w:val="00813086"/>
    <w:rsid w:val="0098559D"/>
    <w:rsid w:val="00B55187"/>
    <w:rsid w:val="00BC720C"/>
    <w:rsid w:val="00CF7BA2"/>
    <w:rsid w:val="00E25DCB"/>
    <w:rsid w:val="00EE22EC"/>
    <w:rsid w:val="00F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85FA"/>
  <w15:chartTrackingRefBased/>
  <w15:docId w15:val="{F4863283-D493-43CA-BF50-F119B4FA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fod.org.uk/Education/Primary-teaching-resources/Home-learning-primary" TargetMode="External"/><Relationship Id="rId13" Type="http://schemas.openxmlformats.org/officeDocument/2006/relationships/hyperlink" Target="https://www.outoftheark.co.uk/ootam-at-home/" TargetMode="External"/><Relationship Id="rId18" Type="http://schemas.openxmlformats.org/officeDocument/2006/relationships/hyperlink" Target="http://www.natre.org.uk/about-natre/free-resources-for-you-and-your-pupil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issio.org.uk/general-resources/" TargetMode="External"/><Relationship Id="rId7" Type="http://schemas.openxmlformats.org/officeDocument/2006/relationships/hyperlink" Target="https://cafod.org.uk/Education/Primary-teaching-resources/Lent" TargetMode="External"/><Relationship Id="rId12" Type="http://schemas.openxmlformats.org/officeDocument/2006/relationships/hyperlink" Target="https://www.youtube.com/watch?v=7Tma_QZrwSk&amp;list=PLg0Ko2Mi3_cpGz_GaZ6R-_k8L2JHD8fn8&amp;index=4" TargetMode="External"/><Relationship Id="rId17" Type="http://schemas.openxmlformats.org/officeDocument/2006/relationships/hyperlink" Target="https://www.loyolapress.com/our-catholic-faith/liturgical-year/lent/activities-and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axchristi.org.uk/peace-education/primary-schools/lent/" TargetMode="External"/><Relationship Id="rId20" Type="http://schemas.openxmlformats.org/officeDocument/2006/relationships/hyperlink" Target="https://missio.org.uk/le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wordsearch.com/puzzle/970519/books-in-the-bible-new-testament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acnuk.org/resources/?filter_resource_category=2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hewordsearch.com/puzzle/970456/books-in-the-bible-old-testament/" TargetMode="External"/><Relationship Id="rId19" Type="http://schemas.openxmlformats.org/officeDocument/2006/relationships/hyperlink" Target="https://cafod.org.uk/Education/Secondary-and-youth-resources/Home-learning-young-people" TargetMode="External"/><Relationship Id="rId4" Type="http://schemas.openxmlformats.org/officeDocument/2006/relationships/styles" Target="styles.xml"/><Relationship Id="rId9" Type="http://schemas.openxmlformats.org/officeDocument/2006/relationships/hyperlink" Target="https://cafod.org.uk/Education/Children-s-liturgy" TargetMode="External"/><Relationship Id="rId14" Type="http://schemas.openxmlformats.org/officeDocument/2006/relationships/hyperlink" Target="https://missiontogether.org.uk/school-closures-home-activities/" TargetMode="External"/><Relationship Id="rId22" Type="http://schemas.openxmlformats.org/officeDocument/2006/relationships/hyperlink" Target="https://acnuk.org/resources/?filter_resource_category=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23F49A76CD946A43492EDDE86EA78" ma:contentTypeVersion="6" ma:contentTypeDescription="Create a new document." ma:contentTypeScope="" ma:versionID="93d6da37d237e8f6a0051c1368a7bf4d">
  <xsd:schema xmlns:xsd="http://www.w3.org/2001/XMLSchema" xmlns:xs="http://www.w3.org/2001/XMLSchema" xmlns:p="http://schemas.microsoft.com/office/2006/metadata/properties" xmlns:ns3="fd0bf444-af4c-471b-9411-abd406b21193" targetNamespace="http://schemas.microsoft.com/office/2006/metadata/properties" ma:root="true" ma:fieldsID="0370b763dbe52dd972bcd6d3fd0a8e8f" ns3:_="">
    <xsd:import namespace="fd0bf444-af4c-471b-9411-abd406b21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f444-af4c-471b-9411-abd406b21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8BCF0-DC1D-4950-BD3E-7D186A6AF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AA5B3-980C-4CB9-AB38-0120CF1D6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AA533-AEA7-4B99-B39D-807556E4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bf444-af4c-471b-9411-abd406b21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Education</dc:creator>
  <cp:keywords/>
  <dc:description/>
  <cp:lastModifiedBy>Primary Education</cp:lastModifiedBy>
  <cp:revision>15</cp:revision>
  <dcterms:created xsi:type="dcterms:W3CDTF">2020-03-27T11:32:00Z</dcterms:created>
  <dcterms:modified xsi:type="dcterms:W3CDTF">2020-03-27T12:19:00Z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0x01010026B23F49A76CD946A43492EDDE86EA78</vt:lpwstr>
  </property>
</Properties>
</file>