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6404" w14:textId="21841298" w:rsidR="00D21F48" w:rsidRDefault="00D21F48" w:rsidP="00F94364">
      <w:pPr>
        <w:jc w:val="center"/>
      </w:pPr>
    </w:p>
    <w:tbl>
      <w:tblPr>
        <w:tblStyle w:val="TableGrid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3756"/>
        <w:gridCol w:w="3757"/>
        <w:gridCol w:w="4928"/>
        <w:gridCol w:w="2585"/>
      </w:tblGrid>
      <w:tr w:rsidR="004F1693" w14:paraId="6E9EDFEF" w14:textId="77777777" w:rsidTr="00F94364">
        <w:trPr>
          <w:trHeight w:val="983"/>
          <w:jc w:val="center"/>
        </w:trPr>
        <w:tc>
          <w:tcPr>
            <w:tcW w:w="15026" w:type="dxa"/>
            <w:gridSpan w:val="4"/>
          </w:tcPr>
          <w:p w14:paraId="00C6C9EB" w14:textId="0EE80159" w:rsidR="004F1693" w:rsidRPr="006E6393" w:rsidRDefault="004F1693" w:rsidP="006E6393">
            <w:pPr>
              <w:pStyle w:val="Heading1"/>
              <w:spacing w:before="0"/>
              <w:jc w:val="center"/>
            </w:pPr>
            <w:r w:rsidRPr="006E6393">
              <w:t>RSE</w:t>
            </w:r>
            <w:r w:rsidR="00883BA0">
              <w:t xml:space="preserve"> </w:t>
            </w:r>
            <w:r w:rsidRPr="006E6393">
              <w:t>in Catholic Schools</w:t>
            </w:r>
          </w:p>
          <w:p w14:paraId="653CF564" w14:textId="6AEBE159" w:rsidR="004F1693" w:rsidRPr="00C34912" w:rsidRDefault="004F1693" w:rsidP="006E6393">
            <w:pPr>
              <w:pStyle w:val="Heading1"/>
              <w:spacing w:before="0"/>
              <w:jc w:val="center"/>
              <w:rPr>
                <w:b w:val="0"/>
              </w:rPr>
            </w:pPr>
            <w:r w:rsidRPr="006E6393">
              <w:t xml:space="preserve">Quality </w:t>
            </w:r>
            <w:r w:rsidR="00D21F48" w:rsidRPr="006E6393">
              <w:t>Standard</w:t>
            </w:r>
          </w:p>
        </w:tc>
      </w:tr>
      <w:tr w:rsidR="004F1693" w14:paraId="5DC7F86F" w14:textId="77777777" w:rsidTr="00F94364">
        <w:trPr>
          <w:jc w:val="center"/>
        </w:trPr>
        <w:tc>
          <w:tcPr>
            <w:tcW w:w="15026" w:type="dxa"/>
            <w:gridSpan w:val="4"/>
          </w:tcPr>
          <w:p w14:paraId="6001BAA0" w14:textId="77777777" w:rsidR="004F1693" w:rsidRPr="00DA653B" w:rsidRDefault="008F1E0A" w:rsidP="00F94364">
            <w:pPr>
              <w:pStyle w:val="Heading2"/>
              <w:jc w:val="center"/>
              <w:rPr>
                <w:b w:val="0"/>
              </w:rPr>
            </w:pPr>
            <w:r w:rsidRPr="00DA653B">
              <w:t xml:space="preserve">1. </w:t>
            </w:r>
            <w:r w:rsidR="004F1693" w:rsidRPr="00DA653B">
              <w:t>Policies</w:t>
            </w:r>
          </w:p>
          <w:p w14:paraId="3D616E0F" w14:textId="77777777" w:rsidR="004F1693" w:rsidRPr="005517E3" w:rsidRDefault="004F1693" w:rsidP="00F943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6C2" w14:paraId="0742BE0D" w14:textId="77777777" w:rsidTr="00F94364">
        <w:trPr>
          <w:jc w:val="center"/>
        </w:trPr>
        <w:tc>
          <w:tcPr>
            <w:tcW w:w="3756" w:type="dxa"/>
          </w:tcPr>
          <w:p w14:paraId="5B92A2FF" w14:textId="77777777" w:rsidR="004F1693" w:rsidRPr="00203027" w:rsidRDefault="004F1693" w:rsidP="00F94364">
            <w:pPr>
              <w:jc w:val="center"/>
              <w:rPr>
                <w:b/>
                <w:sz w:val="24"/>
                <w:szCs w:val="24"/>
              </w:rPr>
            </w:pPr>
            <w:r w:rsidRPr="00203027">
              <w:rPr>
                <w:b/>
                <w:sz w:val="24"/>
                <w:szCs w:val="24"/>
              </w:rPr>
              <w:t>Criteria</w:t>
            </w:r>
          </w:p>
        </w:tc>
        <w:tc>
          <w:tcPr>
            <w:tcW w:w="3757" w:type="dxa"/>
          </w:tcPr>
          <w:p w14:paraId="23840753" w14:textId="77777777" w:rsidR="004F1693" w:rsidRPr="00203027" w:rsidRDefault="004F1693" w:rsidP="00F94364">
            <w:pPr>
              <w:rPr>
                <w:b/>
                <w:sz w:val="24"/>
                <w:szCs w:val="24"/>
              </w:rPr>
            </w:pPr>
            <w:r w:rsidRPr="00203027">
              <w:rPr>
                <w:b/>
                <w:sz w:val="24"/>
                <w:szCs w:val="24"/>
              </w:rPr>
              <w:t>Minimum Evidence Required</w:t>
            </w:r>
          </w:p>
        </w:tc>
        <w:tc>
          <w:tcPr>
            <w:tcW w:w="4928" w:type="dxa"/>
          </w:tcPr>
          <w:p w14:paraId="1B19CA34" w14:textId="77777777" w:rsidR="004F1693" w:rsidRPr="00203027" w:rsidRDefault="004F1693" w:rsidP="00F94364">
            <w:pPr>
              <w:jc w:val="center"/>
              <w:rPr>
                <w:b/>
                <w:sz w:val="24"/>
                <w:szCs w:val="24"/>
              </w:rPr>
            </w:pPr>
            <w:r w:rsidRPr="00203027">
              <w:rPr>
                <w:b/>
                <w:sz w:val="24"/>
                <w:szCs w:val="24"/>
              </w:rPr>
              <w:t>Notes</w:t>
            </w:r>
          </w:p>
        </w:tc>
        <w:tc>
          <w:tcPr>
            <w:tcW w:w="2585" w:type="dxa"/>
          </w:tcPr>
          <w:p w14:paraId="476EF891" w14:textId="77777777" w:rsidR="004F1693" w:rsidRPr="00203027" w:rsidRDefault="00D21F48" w:rsidP="00F94364">
            <w:pPr>
              <w:rPr>
                <w:b/>
                <w:sz w:val="24"/>
                <w:szCs w:val="24"/>
              </w:rPr>
            </w:pPr>
            <w:r w:rsidRPr="00203027">
              <w:rPr>
                <w:b/>
                <w:sz w:val="24"/>
                <w:szCs w:val="24"/>
              </w:rPr>
              <w:t>School Notes</w:t>
            </w:r>
          </w:p>
        </w:tc>
      </w:tr>
      <w:tr w:rsidR="006246C2" w14:paraId="15182952" w14:textId="77777777" w:rsidTr="00F94364">
        <w:trPr>
          <w:jc w:val="center"/>
        </w:trPr>
        <w:tc>
          <w:tcPr>
            <w:tcW w:w="3756" w:type="dxa"/>
          </w:tcPr>
          <w:p w14:paraId="1DE3BEED" w14:textId="751029E0" w:rsidR="001468AE" w:rsidRDefault="001468AE" w:rsidP="001468AE">
            <w:pPr>
              <w:pStyle w:val="ListParagraph"/>
              <w:numPr>
                <w:ilvl w:val="0"/>
                <w:numId w:val="19"/>
              </w:numPr>
              <w:ind w:left="459"/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>The RSE policy is consistent with the Catholic mission and ethos statement of the school and in accordance with Catholic teaching. It includes an outline of provision</w:t>
            </w:r>
            <w:r>
              <w:rPr>
                <w:sz w:val="24"/>
                <w:szCs w:val="24"/>
              </w:rPr>
              <w:t>.</w:t>
            </w:r>
          </w:p>
          <w:p w14:paraId="22B11ED0" w14:textId="1C214827" w:rsidR="004218F2" w:rsidRPr="001468AE" w:rsidRDefault="004F1693" w:rsidP="001468AE">
            <w:pPr>
              <w:pStyle w:val="ListParagraph"/>
              <w:numPr>
                <w:ilvl w:val="0"/>
                <w:numId w:val="19"/>
              </w:numPr>
              <w:ind w:left="459"/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>The school has</w:t>
            </w:r>
            <w:r w:rsidR="005E29B1" w:rsidRPr="00DA653B">
              <w:rPr>
                <w:sz w:val="24"/>
                <w:szCs w:val="24"/>
              </w:rPr>
              <w:t xml:space="preserve"> an up to date RSE policy which</w:t>
            </w:r>
            <w:r w:rsidR="001468AE">
              <w:rPr>
                <w:sz w:val="24"/>
                <w:szCs w:val="24"/>
              </w:rPr>
              <w:t xml:space="preserve"> </w:t>
            </w:r>
            <w:r w:rsidRPr="001468AE">
              <w:rPr>
                <w:sz w:val="24"/>
                <w:szCs w:val="24"/>
              </w:rPr>
              <w:t xml:space="preserve">takes into consideration </w:t>
            </w:r>
            <w:r w:rsidR="00D21F48" w:rsidRPr="001468AE">
              <w:rPr>
                <w:sz w:val="24"/>
                <w:szCs w:val="24"/>
              </w:rPr>
              <w:t xml:space="preserve">appropriate </w:t>
            </w:r>
            <w:r w:rsidR="005E29B1" w:rsidRPr="001468AE">
              <w:rPr>
                <w:sz w:val="24"/>
                <w:szCs w:val="24"/>
              </w:rPr>
              <w:t xml:space="preserve">statutory and non-statutory </w:t>
            </w:r>
            <w:r w:rsidR="00D21F48" w:rsidRPr="001468AE">
              <w:rPr>
                <w:sz w:val="24"/>
                <w:szCs w:val="24"/>
              </w:rPr>
              <w:t>guidance</w:t>
            </w:r>
            <w:r w:rsidR="005E29B1" w:rsidRPr="001468AE">
              <w:rPr>
                <w:sz w:val="24"/>
                <w:szCs w:val="24"/>
              </w:rPr>
              <w:t>.</w:t>
            </w:r>
          </w:p>
          <w:p w14:paraId="7FF7C363" w14:textId="77777777" w:rsidR="005E29B1" w:rsidRPr="00DA653B" w:rsidRDefault="005E29B1" w:rsidP="009F2F75">
            <w:pPr>
              <w:pStyle w:val="ListParagraph"/>
              <w:numPr>
                <w:ilvl w:val="0"/>
                <w:numId w:val="19"/>
              </w:numPr>
              <w:ind w:left="459"/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>The school has the following:</w:t>
            </w:r>
          </w:p>
          <w:p w14:paraId="5F0FA526" w14:textId="77777777" w:rsidR="004F1693" w:rsidRPr="00DA653B" w:rsidRDefault="004F1693" w:rsidP="009F2F75">
            <w:pPr>
              <w:pStyle w:val="ListParagraph"/>
              <w:numPr>
                <w:ilvl w:val="0"/>
                <w:numId w:val="22"/>
              </w:numPr>
              <w:ind w:left="743"/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>Safeguarding policy</w:t>
            </w:r>
            <w:r w:rsidR="00D21F48" w:rsidRPr="00DA653B">
              <w:rPr>
                <w:sz w:val="24"/>
                <w:szCs w:val="24"/>
              </w:rPr>
              <w:t>.</w:t>
            </w:r>
          </w:p>
          <w:p w14:paraId="763F8A21" w14:textId="77777777" w:rsidR="004F1693" w:rsidRPr="00DA653B" w:rsidRDefault="004F1693" w:rsidP="009F2F75">
            <w:pPr>
              <w:pStyle w:val="ListParagraph"/>
              <w:numPr>
                <w:ilvl w:val="0"/>
                <w:numId w:val="22"/>
              </w:numPr>
              <w:ind w:left="743"/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>Confidentiality policy</w:t>
            </w:r>
            <w:r w:rsidR="00D21F48" w:rsidRPr="00DA653B">
              <w:rPr>
                <w:sz w:val="24"/>
                <w:szCs w:val="24"/>
              </w:rPr>
              <w:t>.</w:t>
            </w:r>
          </w:p>
          <w:p w14:paraId="7EA30055" w14:textId="77777777" w:rsidR="004218F2" w:rsidRPr="00DA653B" w:rsidRDefault="004218F2" w:rsidP="009F2F75">
            <w:pPr>
              <w:pStyle w:val="ListParagraph"/>
              <w:numPr>
                <w:ilvl w:val="0"/>
                <w:numId w:val="22"/>
              </w:numPr>
              <w:ind w:left="743"/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>Equal</w:t>
            </w:r>
            <w:r w:rsidR="00D21F48" w:rsidRPr="00DA653B">
              <w:rPr>
                <w:sz w:val="24"/>
                <w:szCs w:val="24"/>
              </w:rPr>
              <w:t>ities</w:t>
            </w:r>
            <w:r w:rsidRPr="00DA653B">
              <w:rPr>
                <w:sz w:val="24"/>
                <w:szCs w:val="24"/>
              </w:rPr>
              <w:t xml:space="preserve"> </w:t>
            </w:r>
            <w:r w:rsidR="00D21F48" w:rsidRPr="00DA653B">
              <w:rPr>
                <w:sz w:val="24"/>
                <w:szCs w:val="24"/>
              </w:rPr>
              <w:t>policy.</w:t>
            </w:r>
          </w:p>
          <w:p w14:paraId="4E50AFE5" w14:textId="77777777" w:rsidR="007A361A" w:rsidRPr="00DA653B" w:rsidRDefault="007A361A" w:rsidP="009F2F75">
            <w:pPr>
              <w:pStyle w:val="ListParagraph"/>
              <w:numPr>
                <w:ilvl w:val="0"/>
                <w:numId w:val="22"/>
              </w:numPr>
              <w:ind w:left="743"/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>E-safety</w:t>
            </w:r>
          </w:p>
          <w:p w14:paraId="0878B724" w14:textId="77777777" w:rsidR="00D21F48" w:rsidRPr="00DA653B" w:rsidRDefault="00D21F48" w:rsidP="009F2F75">
            <w:pPr>
              <w:pStyle w:val="ListParagraph"/>
              <w:numPr>
                <w:ilvl w:val="0"/>
                <w:numId w:val="22"/>
              </w:numPr>
              <w:ind w:left="743"/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>Guidelines for outside visitors.</w:t>
            </w:r>
          </w:p>
        </w:tc>
        <w:tc>
          <w:tcPr>
            <w:tcW w:w="3757" w:type="dxa"/>
          </w:tcPr>
          <w:p w14:paraId="1A16967B" w14:textId="48368CB7" w:rsidR="003055BB" w:rsidRPr="00203027" w:rsidRDefault="005E29B1" w:rsidP="00F94364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 w:rsidRPr="00203027">
              <w:rPr>
                <w:sz w:val="24"/>
                <w:szCs w:val="24"/>
              </w:rPr>
              <w:t>RSE policy</w:t>
            </w:r>
            <w:r w:rsidR="004F1693" w:rsidRPr="00203027">
              <w:rPr>
                <w:sz w:val="24"/>
                <w:szCs w:val="24"/>
              </w:rPr>
              <w:t xml:space="preserve"> in place approved by governors. </w:t>
            </w:r>
            <w:r w:rsidR="003055BB" w:rsidRPr="00203027">
              <w:rPr>
                <w:rFonts w:cs="Arial"/>
                <w:sz w:val="24"/>
                <w:szCs w:val="24"/>
              </w:rPr>
              <w:t xml:space="preserve"> </w:t>
            </w:r>
            <w:r w:rsidR="00A9240D" w:rsidRPr="001468AE">
              <w:rPr>
                <w:rFonts w:cs="Arial"/>
                <w:sz w:val="24"/>
                <w:szCs w:val="24"/>
              </w:rPr>
              <w:t xml:space="preserve">Guidance for developing a policy and an </w:t>
            </w:r>
            <w:r w:rsidRPr="001468AE">
              <w:rPr>
                <w:rFonts w:cs="Arial"/>
                <w:sz w:val="24"/>
                <w:szCs w:val="24"/>
              </w:rPr>
              <w:t xml:space="preserve">exemplar policy can be found </w:t>
            </w:r>
            <w:r w:rsidR="000F3EF1" w:rsidRPr="001468AE">
              <w:rPr>
                <w:rFonts w:cs="Arial"/>
                <w:sz w:val="24"/>
                <w:szCs w:val="24"/>
              </w:rPr>
              <w:t>on the CES website</w:t>
            </w:r>
            <w:r w:rsidR="00A9240D" w:rsidRPr="001468AE">
              <w:rPr>
                <w:rFonts w:cs="Arial"/>
                <w:sz w:val="24"/>
                <w:szCs w:val="24"/>
              </w:rPr>
              <w:t>.</w:t>
            </w:r>
            <w:r w:rsidR="008B1638" w:rsidRPr="001468AE">
              <w:rPr>
                <w:rFonts w:cs="Arial"/>
                <w:sz w:val="24"/>
                <w:szCs w:val="24"/>
              </w:rPr>
              <w:t xml:space="preserve"> </w:t>
            </w:r>
          </w:p>
          <w:p w14:paraId="6F979B36" w14:textId="77777777" w:rsidR="004F1693" w:rsidRPr="00203027" w:rsidRDefault="005D73F3" w:rsidP="00F9436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03027">
              <w:rPr>
                <w:sz w:val="24"/>
                <w:szCs w:val="24"/>
              </w:rPr>
              <w:t>All relevant policies</w:t>
            </w:r>
            <w:r w:rsidR="004F1693" w:rsidRPr="00203027">
              <w:rPr>
                <w:sz w:val="24"/>
                <w:szCs w:val="24"/>
              </w:rPr>
              <w:t xml:space="preserve"> in place </w:t>
            </w:r>
            <w:r w:rsidRPr="00203027">
              <w:rPr>
                <w:sz w:val="24"/>
                <w:szCs w:val="24"/>
              </w:rPr>
              <w:t xml:space="preserve">and </w:t>
            </w:r>
            <w:r w:rsidR="004F1693" w:rsidRPr="00203027">
              <w:rPr>
                <w:sz w:val="24"/>
                <w:szCs w:val="24"/>
              </w:rPr>
              <w:t xml:space="preserve">approved by governors. </w:t>
            </w:r>
          </w:p>
          <w:p w14:paraId="262A5F1B" w14:textId="77777777" w:rsidR="004F1693" w:rsidRPr="00203027" w:rsidRDefault="004F1693" w:rsidP="00F9436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03027">
              <w:rPr>
                <w:sz w:val="24"/>
                <w:szCs w:val="24"/>
              </w:rPr>
              <w:t>Policies reviewed and signed off by gov</w:t>
            </w:r>
            <w:r w:rsidR="005D2312" w:rsidRPr="00203027">
              <w:rPr>
                <w:sz w:val="24"/>
                <w:szCs w:val="24"/>
              </w:rPr>
              <w:t>ernors</w:t>
            </w:r>
            <w:r w:rsidRPr="00203027">
              <w:rPr>
                <w:sz w:val="24"/>
                <w:szCs w:val="24"/>
              </w:rPr>
              <w:t xml:space="preserve"> every </w:t>
            </w:r>
            <w:r w:rsidR="00A9240D" w:rsidRPr="00203027">
              <w:rPr>
                <w:sz w:val="24"/>
                <w:szCs w:val="24"/>
              </w:rPr>
              <w:t>1-</w:t>
            </w:r>
            <w:r w:rsidRPr="00203027">
              <w:rPr>
                <w:sz w:val="24"/>
                <w:szCs w:val="24"/>
              </w:rPr>
              <w:t>2 years</w:t>
            </w:r>
          </w:p>
          <w:p w14:paraId="428F4548" w14:textId="77777777" w:rsidR="003055BB" w:rsidRPr="00203027" w:rsidRDefault="004F1693" w:rsidP="00F9436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03027">
              <w:rPr>
                <w:sz w:val="24"/>
                <w:szCs w:val="24"/>
              </w:rPr>
              <w:t>Minutes of Governing Body meeting</w:t>
            </w:r>
            <w:r w:rsidR="00C34912" w:rsidRPr="00203027">
              <w:rPr>
                <w:sz w:val="24"/>
                <w:szCs w:val="24"/>
              </w:rPr>
              <w:t>s where approval has taken place</w:t>
            </w:r>
            <w:r w:rsidR="003055BB" w:rsidRPr="00203027">
              <w:rPr>
                <w:sz w:val="24"/>
                <w:szCs w:val="24"/>
              </w:rPr>
              <w:tab/>
            </w:r>
          </w:p>
          <w:p w14:paraId="0D61B706" w14:textId="77777777" w:rsidR="004F1693" w:rsidRPr="00203027" w:rsidRDefault="00EA4207" w:rsidP="00F9436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03027">
              <w:rPr>
                <w:sz w:val="24"/>
                <w:szCs w:val="24"/>
              </w:rPr>
              <w:t>Statement reg</w:t>
            </w:r>
            <w:r w:rsidR="004218F2" w:rsidRPr="00203027">
              <w:rPr>
                <w:sz w:val="24"/>
                <w:szCs w:val="24"/>
              </w:rPr>
              <w:t>arding app</w:t>
            </w:r>
            <w:r w:rsidR="00C34912" w:rsidRPr="00203027">
              <w:rPr>
                <w:sz w:val="24"/>
                <w:szCs w:val="24"/>
              </w:rPr>
              <w:t>roach to RSE included in school’s</w:t>
            </w:r>
            <w:r w:rsidR="004218F2" w:rsidRPr="00203027">
              <w:rPr>
                <w:sz w:val="24"/>
                <w:szCs w:val="24"/>
              </w:rPr>
              <w:t xml:space="preserve"> prospectus.</w:t>
            </w:r>
          </w:p>
          <w:p w14:paraId="78B708D0" w14:textId="631D14BE" w:rsidR="004218F2" w:rsidRPr="00DA653B" w:rsidRDefault="004218F2" w:rsidP="00F9436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03027">
              <w:rPr>
                <w:sz w:val="24"/>
                <w:szCs w:val="24"/>
              </w:rPr>
              <w:t>Details of RSE curriculum are published on the school’s</w:t>
            </w:r>
            <w:r w:rsidR="00883BA0">
              <w:rPr>
                <w:sz w:val="24"/>
                <w:szCs w:val="24"/>
              </w:rPr>
              <w:t xml:space="preserve"> </w:t>
            </w:r>
            <w:r w:rsidRPr="00203027">
              <w:rPr>
                <w:sz w:val="24"/>
                <w:szCs w:val="24"/>
              </w:rPr>
              <w:t>web site.</w:t>
            </w:r>
          </w:p>
        </w:tc>
        <w:tc>
          <w:tcPr>
            <w:tcW w:w="4928" w:type="dxa"/>
          </w:tcPr>
          <w:p w14:paraId="20DA1724" w14:textId="77777777" w:rsidR="004F1693" w:rsidRPr="00DA653B" w:rsidRDefault="004F1693" w:rsidP="00F9436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>Some policies may be combined.</w:t>
            </w:r>
          </w:p>
          <w:p w14:paraId="69B6720E" w14:textId="77777777" w:rsidR="00D21F48" w:rsidRPr="00DA653B" w:rsidRDefault="00C34912" w:rsidP="00F9436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>In evidence column on the right, p</w:t>
            </w:r>
            <w:r w:rsidR="0071696A" w:rsidRPr="00DA653B">
              <w:rPr>
                <w:sz w:val="24"/>
                <w:szCs w:val="24"/>
              </w:rPr>
              <w:t>lease i</w:t>
            </w:r>
            <w:r w:rsidR="00B81104" w:rsidRPr="00DA653B">
              <w:rPr>
                <w:sz w:val="24"/>
                <w:szCs w:val="24"/>
              </w:rPr>
              <w:t>nd</w:t>
            </w:r>
            <w:r w:rsidR="0071696A" w:rsidRPr="00DA653B">
              <w:rPr>
                <w:sz w:val="24"/>
                <w:szCs w:val="24"/>
              </w:rPr>
              <w:t xml:space="preserve">icate </w:t>
            </w:r>
            <w:r w:rsidR="00B81104" w:rsidRPr="00DA653B">
              <w:rPr>
                <w:sz w:val="24"/>
                <w:szCs w:val="24"/>
              </w:rPr>
              <w:t xml:space="preserve">where </w:t>
            </w:r>
            <w:r w:rsidR="0071696A" w:rsidRPr="00DA653B">
              <w:rPr>
                <w:sz w:val="24"/>
                <w:szCs w:val="24"/>
              </w:rPr>
              <w:t>policies may</w:t>
            </w:r>
            <w:r w:rsidR="00D21F48" w:rsidRPr="00DA653B">
              <w:rPr>
                <w:sz w:val="24"/>
                <w:szCs w:val="24"/>
              </w:rPr>
              <w:t xml:space="preserve"> be found.</w:t>
            </w:r>
          </w:p>
          <w:p w14:paraId="174262D9" w14:textId="77777777" w:rsidR="0064528C" w:rsidRPr="00DA653B" w:rsidRDefault="00222CFB" w:rsidP="00F9436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>Policies should be developed in consultation with parents/carers, young people and governors.</w:t>
            </w:r>
          </w:p>
        </w:tc>
        <w:tc>
          <w:tcPr>
            <w:tcW w:w="2585" w:type="dxa"/>
          </w:tcPr>
          <w:p w14:paraId="68D6D78D" w14:textId="77777777" w:rsidR="004F1693" w:rsidRPr="00050AE6" w:rsidRDefault="004F1693" w:rsidP="00F94364">
            <w:pPr>
              <w:rPr>
                <w:b/>
                <w:sz w:val="28"/>
                <w:szCs w:val="28"/>
              </w:rPr>
            </w:pPr>
          </w:p>
        </w:tc>
      </w:tr>
    </w:tbl>
    <w:p w14:paraId="12E18633" w14:textId="77777777" w:rsidR="001468AE" w:rsidRDefault="001468AE">
      <w:r>
        <w:rPr>
          <w:b/>
        </w:rPr>
        <w:br w:type="page"/>
      </w:r>
    </w:p>
    <w:tbl>
      <w:tblPr>
        <w:tblStyle w:val="TableGrid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3756"/>
        <w:gridCol w:w="3757"/>
        <w:gridCol w:w="4928"/>
        <w:gridCol w:w="2585"/>
      </w:tblGrid>
      <w:tr w:rsidR="004F1693" w14:paraId="4FAEAE06" w14:textId="77777777" w:rsidTr="00F94364">
        <w:trPr>
          <w:jc w:val="center"/>
        </w:trPr>
        <w:tc>
          <w:tcPr>
            <w:tcW w:w="15026" w:type="dxa"/>
            <w:gridSpan w:val="4"/>
          </w:tcPr>
          <w:p w14:paraId="5AF5F43F" w14:textId="43D9BAD6" w:rsidR="004F1693" w:rsidRPr="00DA653B" w:rsidRDefault="008F1E0A" w:rsidP="00F94364">
            <w:pPr>
              <w:pStyle w:val="Heading2"/>
              <w:jc w:val="center"/>
              <w:rPr>
                <w:b w:val="0"/>
              </w:rPr>
            </w:pPr>
            <w:r w:rsidRPr="00DA653B">
              <w:lastRenderedPageBreak/>
              <w:t xml:space="preserve">2. </w:t>
            </w:r>
            <w:r w:rsidR="00F86201" w:rsidRPr="00DA653B">
              <w:t>Leadership and Management</w:t>
            </w:r>
          </w:p>
          <w:p w14:paraId="28A7FD57" w14:textId="77777777" w:rsidR="004F1693" w:rsidRPr="005517E3" w:rsidRDefault="004F1693" w:rsidP="00F943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6C2" w14:paraId="03E7406C" w14:textId="77777777" w:rsidTr="00F94364">
        <w:trPr>
          <w:jc w:val="center"/>
        </w:trPr>
        <w:tc>
          <w:tcPr>
            <w:tcW w:w="3756" w:type="dxa"/>
          </w:tcPr>
          <w:p w14:paraId="7B56F797" w14:textId="77777777" w:rsidR="004F1693" w:rsidRPr="00DA653B" w:rsidRDefault="004F1693" w:rsidP="00F94364">
            <w:pPr>
              <w:rPr>
                <w:b/>
                <w:sz w:val="24"/>
                <w:szCs w:val="24"/>
              </w:rPr>
            </w:pPr>
            <w:r w:rsidRPr="00DA653B">
              <w:rPr>
                <w:b/>
                <w:sz w:val="24"/>
                <w:szCs w:val="24"/>
              </w:rPr>
              <w:t>Criteria</w:t>
            </w:r>
          </w:p>
        </w:tc>
        <w:tc>
          <w:tcPr>
            <w:tcW w:w="3757" w:type="dxa"/>
          </w:tcPr>
          <w:p w14:paraId="52654CC6" w14:textId="77777777" w:rsidR="004F1693" w:rsidRPr="00DA653B" w:rsidRDefault="004F1693" w:rsidP="00F94364">
            <w:pPr>
              <w:rPr>
                <w:b/>
                <w:sz w:val="24"/>
                <w:szCs w:val="24"/>
              </w:rPr>
            </w:pPr>
            <w:r w:rsidRPr="00DA653B">
              <w:rPr>
                <w:b/>
                <w:sz w:val="24"/>
                <w:szCs w:val="24"/>
              </w:rPr>
              <w:t>Minimum Evidence Required</w:t>
            </w:r>
          </w:p>
        </w:tc>
        <w:tc>
          <w:tcPr>
            <w:tcW w:w="4928" w:type="dxa"/>
          </w:tcPr>
          <w:p w14:paraId="133F1795" w14:textId="77777777" w:rsidR="004F1693" w:rsidRPr="00DA653B" w:rsidRDefault="004F1693" w:rsidP="00F94364">
            <w:pPr>
              <w:rPr>
                <w:b/>
                <w:sz w:val="24"/>
                <w:szCs w:val="24"/>
              </w:rPr>
            </w:pPr>
            <w:r w:rsidRPr="00DA653B">
              <w:rPr>
                <w:b/>
                <w:sz w:val="24"/>
                <w:szCs w:val="24"/>
              </w:rPr>
              <w:t>Notes</w:t>
            </w:r>
          </w:p>
        </w:tc>
        <w:tc>
          <w:tcPr>
            <w:tcW w:w="2585" w:type="dxa"/>
          </w:tcPr>
          <w:p w14:paraId="767865D3" w14:textId="77777777" w:rsidR="004F1693" w:rsidRPr="00DA653B" w:rsidRDefault="00C929B4" w:rsidP="00F94364">
            <w:pPr>
              <w:rPr>
                <w:b/>
                <w:sz w:val="24"/>
                <w:szCs w:val="24"/>
              </w:rPr>
            </w:pPr>
            <w:r w:rsidRPr="00DA653B">
              <w:rPr>
                <w:b/>
                <w:sz w:val="24"/>
                <w:szCs w:val="24"/>
              </w:rPr>
              <w:t>School Notes</w:t>
            </w:r>
          </w:p>
        </w:tc>
      </w:tr>
      <w:tr w:rsidR="006246C2" w14:paraId="6AD354CD" w14:textId="77777777" w:rsidTr="00F94364">
        <w:trPr>
          <w:jc w:val="center"/>
        </w:trPr>
        <w:tc>
          <w:tcPr>
            <w:tcW w:w="3756" w:type="dxa"/>
          </w:tcPr>
          <w:p w14:paraId="599F30F2" w14:textId="77777777" w:rsidR="004F1693" w:rsidRPr="00DA653B" w:rsidRDefault="00C34912" w:rsidP="00F94364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>There is a n</w:t>
            </w:r>
            <w:r w:rsidR="004F1693" w:rsidRPr="00DA653B">
              <w:rPr>
                <w:sz w:val="24"/>
                <w:szCs w:val="24"/>
              </w:rPr>
              <w:t>amed and designated member of staff r</w:t>
            </w:r>
            <w:r w:rsidR="001005A2" w:rsidRPr="00DA653B">
              <w:rPr>
                <w:sz w:val="24"/>
                <w:szCs w:val="24"/>
              </w:rPr>
              <w:t>esponsible for the organisation, co</w:t>
            </w:r>
            <w:r w:rsidRPr="00DA653B">
              <w:rPr>
                <w:sz w:val="24"/>
                <w:szCs w:val="24"/>
              </w:rPr>
              <w:t>-ordination</w:t>
            </w:r>
            <w:r w:rsidR="001005A2" w:rsidRPr="00DA653B">
              <w:rPr>
                <w:sz w:val="24"/>
                <w:szCs w:val="24"/>
              </w:rPr>
              <w:t xml:space="preserve"> and provision</w:t>
            </w:r>
            <w:r w:rsidR="004F1693" w:rsidRPr="00DA653B">
              <w:rPr>
                <w:sz w:val="24"/>
                <w:szCs w:val="24"/>
              </w:rPr>
              <w:t xml:space="preserve"> </w:t>
            </w:r>
            <w:r w:rsidRPr="00DA653B">
              <w:rPr>
                <w:sz w:val="24"/>
                <w:szCs w:val="24"/>
              </w:rPr>
              <w:t>of RSE</w:t>
            </w:r>
            <w:r w:rsidR="004F1693" w:rsidRPr="00DA653B">
              <w:rPr>
                <w:sz w:val="24"/>
                <w:szCs w:val="24"/>
              </w:rPr>
              <w:t>.</w:t>
            </w:r>
          </w:p>
          <w:p w14:paraId="4B259937" w14:textId="77777777" w:rsidR="004F1693" w:rsidRPr="00DA653B" w:rsidRDefault="00C34912" w:rsidP="00F94364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>Also a n</w:t>
            </w:r>
            <w:r w:rsidR="004F1693" w:rsidRPr="00DA653B">
              <w:rPr>
                <w:sz w:val="24"/>
                <w:szCs w:val="24"/>
              </w:rPr>
              <w:t>amed senior member of staff supporting the</w:t>
            </w:r>
            <w:r w:rsidRPr="00DA653B">
              <w:rPr>
                <w:sz w:val="24"/>
                <w:szCs w:val="24"/>
              </w:rPr>
              <w:t xml:space="preserve"> delivery</w:t>
            </w:r>
            <w:r w:rsidR="00247AC4" w:rsidRPr="00DA653B">
              <w:rPr>
                <w:sz w:val="24"/>
                <w:szCs w:val="24"/>
              </w:rPr>
              <w:t>, monitoring and evaluation</w:t>
            </w:r>
            <w:r w:rsidRPr="00DA653B">
              <w:rPr>
                <w:sz w:val="24"/>
                <w:szCs w:val="24"/>
              </w:rPr>
              <w:t xml:space="preserve"> of RSE within school (if this is other than the designated person above).</w:t>
            </w:r>
          </w:p>
          <w:p w14:paraId="7C73C2FF" w14:textId="77777777" w:rsidR="004F1693" w:rsidRPr="00DA653B" w:rsidRDefault="00C34912" w:rsidP="00F94364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>There is a</w:t>
            </w:r>
            <w:r w:rsidR="004F1693" w:rsidRPr="00DA653B">
              <w:rPr>
                <w:sz w:val="24"/>
                <w:szCs w:val="24"/>
              </w:rPr>
              <w:t xml:space="preserve"> named and designated member of the Governing </w:t>
            </w:r>
            <w:r w:rsidRPr="00DA653B">
              <w:rPr>
                <w:sz w:val="24"/>
                <w:szCs w:val="24"/>
              </w:rPr>
              <w:t>body with</w:t>
            </w:r>
            <w:r w:rsidR="004F1693" w:rsidRPr="00DA653B">
              <w:rPr>
                <w:sz w:val="24"/>
                <w:szCs w:val="24"/>
              </w:rPr>
              <w:t xml:space="preserve"> a responsibility to oversee policy, resources etc.</w:t>
            </w:r>
            <w:r w:rsidRPr="00DA653B">
              <w:rPr>
                <w:sz w:val="24"/>
                <w:szCs w:val="24"/>
              </w:rPr>
              <w:t xml:space="preserve"> as they relate to RSE</w:t>
            </w:r>
          </w:p>
          <w:p w14:paraId="000C9FAF" w14:textId="77777777" w:rsidR="00C8468E" w:rsidRPr="00DA653B" w:rsidRDefault="00C34912" w:rsidP="00F94364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 xml:space="preserve">There are identified </w:t>
            </w:r>
            <w:r w:rsidR="004F1693" w:rsidRPr="00DA653B">
              <w:rPr>
                <w:sz w:val="24"/>
                <w:szCs w:val="24"/>
              </w:rPr>
              <w:t>members of s</w:t>
            </w:r>
            <w:r w:rsidRPr="00DA653B">
              <w:rPr>
                <w:sz w:val="24"/>
                <w:szCs w:val="24"/>
              </w:rPr>
              <w:t>taff to provide delivery of RSE.</w:t>
            </w:r>
          </w:p>
        </w:tc>
        <w:tc>
          <w:tcPr>
            <w:tcW w:w="3757" w:type="dxa"/>
          </w:tcPr>
          <w:p w14:paraId="7F56B78A" w14:textId="77777777" w:rsidR="004F1693" w:rsidRPr="00DA653B" w:rsidRDefault="004F1693" w:rsidP="00F9436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 xml:space="preserve">At least one </w:t>
            </w:r>
            <w:r w:rsidR="00C34912" w:rsidRPr="00DA653B">
              <w:rPr>
                <w:sz w:val="24"/>
                <w:szCs w:val="24"/>
              </w:rPr>
              <w:t>named member of staff, designated responsible for RSE, recorded in some form in school documentation and named at the appropriate place on the school’s website.</w:t>
            </w:r>
          </w:p>
          <w:p w14:paraId="3CCC2777" w14:textId="77777777" w:rsidR="004F1693" w:rsidRPr="00DA653B" w:rsidRDefault="004F1693" w:rsidP="00F9436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 xml:space="preserve">Senior member of staff </w:t>
            </w:r>
            <w:r w:rsidR="004218F2" w:rsidRPr="00DA653B">
              <w:rPr>
                <w:sz w:val="24"/>
                <w:szCs w:val="24"/>
              </w:rPr>
              <w:t xml:space="preserve">with </w:t>
            </w:r>
            <w:r w:rsidR="00031580" w:rsidRPr="00DA653B">
              <w:rPr>
                <w:sz w:val="24"/>
                <w:szCs w:val="24"/>
              </w:rPr>
              <w:t>responsibility</w:t>
            </w:r>
            <w:r w:rsidR="00A66FD5" w:rsidRPr="00DA653B">
              <w:rPr>
                <w:sz w:val="24"/>
                <w:szCs w:val="24"/>
              </w:rPr>
              <w:t xml:space="preserve"> for </w:t>
            </w:r>
            <w:r w:rsidRPr="00DA653B">
              <w:rPr>
                <w:sz w:val="24"/>
                <w:szCs w:val="24"/>
              </w:rPr>
              <w:t>overseeing RSE in line with o</w:t>
            </w:r>
            <w:r w:rsidR="00542B5F" w:rsidRPr="00DA653B">
              <w:rPr>
                <w:sz w:val="24"/>
                <w:szCs w:val="24"/>
              </w:rPr>
              <w:t>ther subjects within the school</w:t>
            </w:r>
            <w:r w:rsidR="00C34912" w:rsidRPr="00DA653B">
              <w:rPr>
                <w:sz w:val="24"/>
                <w:szCs w:val="24"/>
              </w:rPr>
              <w:t xml:space="preserve"> is identified in some form in school documentation.</w:t>
            </w:r>
            <w:r w:rsidR="004218F2" w:rsidRPr="00DA653B">
              <w:rPr>
                <w:sz w:val="24"/>
                <w:szCs w:val="24"/>
              </w:rPr>
              <w:t xml:space="preserve"> </w:t>
            </w:r>
          </w:p>
          <w:p w14:paraId="7F12CAEE" w14:textId="77777777" w:rsidR="00165BD4" w:rsidRPr="00DA653B" w:rsidRDefault="00165BD4" w:rsidP="00F9436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>RSE is included in</w:t>
            </w:r>
            <w:r w:rsidR="00247AC4" w:rsidRPr="00DA653B">
              <w:rPr>
                <w:sz w:val="24"/>
                <w:szCs w:val="24"/>
              </w:rPr>
              <w:t xml:space="preserve"> the school’s self-evaluation documentation and in the</w:t>
            </w:r>
            <w:r w:rsidRPr="00DA653B">
              <w:rPr>
                <w:sz w:val="24"/>
                <w:szCs w:val="24"/>
              </w:rPr>
              <w:t xml:space="preserve"> school development plan.</w:t>
            </w:r>
          </w:p>
          <w:p w14:paraId="0F001057" w14:textId="77777777" w:rsidR="004218F2" w:rsidRPr="00DA653B" w:rsidRDefault="004218F2" w:rsidP="00F9436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14:paraId="107F8119" w14:textId="77777777" w:rsidR="00A66FD5" w:rsidRPr="00DA653B" w:rsidRDefault="00A66FD5" w:rsidP="00F9436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 xml:space="preserve">Effective providers of RSE </w:t>
            </w:r>
            <w:r w:rsidR="001B7F42" w:rsidRPr="00DA653B">
              <w:rPr>
                <w:sz w:val="24"/>
                <w:szCs w:val="24"/>
              </w:rPr>
              <w:t>need to be enthusiastic about and committed to the provision of</w:t>
            </w:r>
            <w:r w:rsidRPr="00DA653B">
              <w:rPr>
                <w:sz w:val="24"/>
                <w:szCs w:val="24"/>
              </w:rPr>
              <w:t xml:space="preserve"> the subject and </w:t>
            </w:r>
            <w:r w:rsidR="001B7F42" w:rsidRPr="00DA653B">
              <w:rPr>
                <w:sz w:val="24"/>
                <w:szCs w:val="24"/>
              </w:rPr>
              <w:t>are</w:t>
            </w:r>
            <w:r w:rsidRPr="00DA653B">
              <w:rPr>
                <w:sz w:val="24"/>
                <w:szCs w:val="24"/>
              </w:rPr>
              <w:t xml:space="preserve"> supported to do so through appropriate high quality professional development.</w:t>
            </w:r>
          </w:p>
          <w:p w14:paraId="068844FF" w14:textId="77777777" w:rsidR="004218F2" w:rsidRPr="00DA653B" w:rsidRDefault="004218F2" w:rsidP="00F9436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 xml:space="preserve">Senior member of </w:t>
            </w:r>
            <w:r w:rsidR="00927B0C" w:rsidRPr="00DA653B">
              <w:rPr>
                <w:sz w:val="24"/>
                <w:szCs w:val="24"/>
              </w:rPr>
              <w:t>staff should</w:t>
            </w:r>
            <w:r w:rsidRPr="00DA653B">
              <w:rPr>
                <w:sz w:val="24"/>
                <w:szCs w:val="24"/>
              </w:rPr>
              <w:t xml:space="preserve"> ensure any findings from review or monitoring processes are written into the school’s development plan.</w:t>
            </w:r>
          </w:p>
          <w:p w14:paraId="34CBA4DB" w14:textId="77777777" w:rsidR="00D21F48" w:rsidRPr="00DA653B" w:rsidRDefault="00D21F48" w:rsidP="00F9436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>Th</w:t>
            </w:r>
            <w:r w:rsidR="00165BD4" w:rsidRPr="00DA653B">
              <w:rPr>
                <w:sz w:val="24"/>
                <w:szCs w:val="24"/>
              </w:rPr>
              <w:t>e school chaplain,</w:t>
            </w:r>
            <w:r w:rsidR="00927B0C" w:rsidRPr="00DA653B">
              <w:rPr>
                <w:sz w:val="24"/>
                <w:szCs w:val="24"/>
              </w:rPr>
              <w:t xml:space="preserve"> </w:t>
            </w:r>
            <w:r w:rsidRPr="00DA653B">
              <w:rPr>
                <w:sz w:val="24"/>
                <w:szCs w:val="24"/>
              </w:rPr>
              <w:t xml:space="preserve">teaching assistants and other appropriate members of staff </w:t>
            </w:r>
            <w:r w:rsidR="00165BD4" w:rsidRPr="00DA653B">
              <w:rPr>
                <w:sz w:val="24"/>
                <w:szCs w:val="24"/>
              </w:rPr>
              <w:t xml:space="preserve">could be </w:t>
            </w:r>
            <w:r w:rsidR="00927B0C" w:rsidRPr="00DA653B">
              <w:rPr>
                <w:sz w:val="24"/>
                <w:szCs w:val="24"/>
              </w:rPr>
              <w:t>involved in the delivery of RSE and this would enrich provision.</w:t>
            </w:r>
          </w:p>
        </w:tc>
        <w:tc>
          <w:tcPr>
            <w:tcW w:w="2585" w:type="dxa"/>
          </w:tcPr>
          <w:p w14:paraId="03804492" w14:textId="77777777" w:rsidR="004F1693" w:rsidRPr="00DA653B" w:rsidRDefault="004F1693" w:rsidP="00F94364">
            <w:pPr>
              <w:rPr>
                <w:color w:val="0000FF"/>
                <w:sz w:val="24"/>
                <w:szCs w:val="24"/>
              </w:rPr>
            </w:pPr>
          </w:p>
        </w:tc>
      </w:tr>
    </w:tbl>
    <w:p w14:paraId="48692C6A" w14:textId="77777777" w:rsidR="00927B0C" w:rsidRDefault="00927B0C">
      <w:r>
        <w:br w:type="page"/>
      </w:r>
    </w:p>
    <w:tbl>
      <w:tblPr>
        <w:tblStyle w:val="TableGrid"/>
        <w:tblpPr w:leftFromText="180" w:rightFromText="180" w:vertAnchor="page" w:horzAnchor="margin" w:tblpXSpec="center" w:tblpY="1441"/>
        <w:tblW w:w="15026" w:type="dxa"/>
        <w:tblLayout w:type="fixed"/>
        <w:tblLook w:val="04A0" w:firstRow="1" w:lastRow="0" w:firstColumn="1" w:lastColumn="0" w:noHBand="0" w:noVBand="1"/>
      </w:tblPr>
      <w:tblGrid>
        <w:gridCol w:w="3756"/>
        <w:gridCol w:w="3757"/>
        <w:gridCol w:w="4928"/>
        <w:gridCol w:w="2585"/>
      </w:tblGrid>
      <w:tr w:rsidR="004F1693" w14:paraId="27166AC3" w14:textId="77777777" w:rsidTr="00A9240D">
        <w:tc>
          <w:tcPr>
            <w:tcW w:w="15026" w:type="dxa"/>
            <w:gridSpan w:val="4"/>
          </w:tcPr>
          <w:p w14:paraId="05D9C6BD" w14:textId="774347C3" w:rsidR="004F1693" w:rsidRPr="00DA653B" w:rsidRDefault="008F1E0A" w:rsidP="00F94364">
            <w:pPr>
              <w:pStyle w:val="Heading2"/>
              <w:jc w:val="center"/>
              <w:rPr>
                <w:b w:val="0"/>
              </w:rPr>
            </w:pPr>
            <w:r w:rsidRPr="00DA653B">
              <w:lastRenderedPageBreak/>
              <w:t>3.</w:t>
            </w:r>
            <w:r w:rsidR="006E6393">
              <w:t xml:space="preserve"> </w:t>
            </w:r>
            <w:r w:rsidR="004F1693" w:rsidRPr="00DA653B">
              <w:t xml:space="preserve">Professional </w:t>
            </w:r>
            <w:r w:rsidR="00883BA0">
              <w:t>Learning</w:t>
            </w:r>
          </w:p>
          <w:p w14:paraId="0EA9E72D" w14:textId="77777777" w:rsidR="004F1693" w:rsidRPr="005517E3" w:rsidRDefault="004F1693" w:rsidP="004F16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6C2" w14:paraId="3DF174F1" w14:textId="77777777" w:rsidTr="00C929B4">
        <w:tc>
          <w:tcPr>
            <w:tcW w:w="3756" w:type="dxa"/>
          </w:tcPr>
          <w:p w14:paraId="220A8446" w14:textId="77777777" w:rsidR="004F1693" w:rsidRPr="00DA653B" w:rsidRDefault="004F1693" w:rsidP="004F1693">
            <w:pPr>
              <w:rPr>
                <w:b/>
                <w:sz w:val="24"/>
                <w:szCs w:val="24"/>
              </w:rPr>
            </w:pPr>
            <w:r w:rsidRPr="00DA653B">
              <w:rPr>
                <w:b/>
                <w:sz w:val="24"/>
                <w:szCs w:val="24"/>
              </w:rPr>
              <w:t>Criteria</w:t>
            </w:r>
          </w:p>
        </w:tc>
        <w:tc>
          <w:tcPr>
            <w:tcW w:w="3757" w:type="dxa"/>
          </w:tcPr>
          <w:p w14:paraId="08812535" w14:textId="77777777" w:rsidR="004F1693" w:rsidRPr="00DA653B" w:rsidRDefault="004F1693" w:rsidP="004F1693">
            <w:pPr>
              <w:rPr>
                <w:b/>
                <w:sz w:val="24"/>
                <w:szCs w:val="24"/>
              </w:rPr>
            </w:pPr>
            <w:r w:rsidRPr="00DA653B">
              <w:rPr>
                <w:b/>
                <w:sz w:val="24"/>
                <w:szCs w:val="24"/>
              </w:rPr>
              <w:t>Minimum Evidence Required</w:t>
            </w:r>
          </w:p>
        </w:tc>
        <w:tc>
          <w:tcPr>
            <w:tcW w:w="4928" w:type="dxa"/>
          </w:tcPr>
          <w:p w14:paraId="5D7D296F" w14:textId="77777777" w:rsidR="004F1693" w:rsidRPr="00DA653B" w:rsidRDefault="004F1693" w:rsidP="004F1693">
            <w:pPr>
              <w:rPr>
                <w:b/>
                <w:sz w:val="24"/>
                <w:szCs w:val="24"/>
              </w:rPr>
            </w:pPr>
            <w:r w:rsidRPr="00DA653B">
              <w:rPr>
                <w:b/>
                <w:sz w:val="24"/>
                <w:szCs w:val="24"/>
              </w:rPr>
              <w:t>Notes</w:t>
            </w:r>
          </w:p>
        </w:tc>
        <w:tc>
          <w:tcPr>
            <w:tcW w:w="2585" w:type="dxa"/>
          </w:tcPr>
          <w:p w14:paraId="25AB7698" w14:textId="77777777" w:rsidR="004F1693" w:rsidRPr="00DA653B" w:rsidRDefault="00C929B4" w:rsidP="004F1693">
            <w:pPr>
              <w:rPr>
                <w:b/>
                <w:sz w:val="24"/>
                <w:szCs w:val="24"/>
              </w:rPr>
            </w:pPr>
            <w:r w:rsidRPr="00DA653B">
              <w:rPr>
                <w:b/>
                <w:sz w:val="24"/>
                <w:szCs w:val="24"/>
              </w:rPr>
              <w:t>School Notes</w:t>
            </w:r>
          </w:p>
        </w:tc>
      </w:tr>
      <w:tr w:rsidR="006246C2" w14:paraId="0465C0E8" w14:textId="77777777" w:rsidTr="00C929B4">
        <w:tc>
          <w:tcPr>
            <w:tcW w:w="3756" w:type="dxa"/>
          </w:tcPr>
          <w:p w14:paraId="73202594" w14:textId="06DBF551" w:rsidR="0033171F" w:rsidRPr="00DA653B" w:rsidRDefault="0033171F" w:rsidP="00673826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>All staff delivering RSE a</w:t>
            </w:r>
            <w:r w:rsidR="00927B0C" w:rsidRPr="00DA653B">
              <w:rPr>
                <w:sz w:val="24"/>
                <w:szCs w:val="24"/>
              </w:rPr>
              <w:t xml:space="preserve">re provided with appropriate professional </w:t>
            </w:r>
            <w:r w:rsidR="00883BA0">
              <w:rPr>
                <w:sz w:val="24"/>
                <w:szCs w:val="24"/>
              </w:rPr>
              <w:t xml:space="preserve">learning </w:t>
            </w:r>
            <w:r w:rsidR="00927B0C" w:rsidRPr="00DA653B">
              <w:rPr>
                <w:sz w:val="24"/>
                <w:szCs w:val="24"/>
              </w:rPr>
              <w:t>(P</w:t>
            </w:r>
            <w:r w:rsidR="00883BA0">
              <w:rPr>
                <w:sz w:val="24"/>
                <w:szCs w:val="24"/>
              </w:rPr>
              <w:t>L</w:t>
            </w:r>
            <w:r w:rsidR="00927B0C" w:rsidRPr="00DA653B">
              <w:rPr>
                <w:sz w:val="24"/>
                <w:szCs w:val="24"/>
              </w:rPr>
              <w:t>).</w:t>
            </w:r>
          </w:p>
          <w:p w14:paraId="334E8B6A" w14:textId="47556725" w:rsidR="004F1693" w:rsidRPr="00DA653B" w:rsidRDefault="0033171F" w:rsidP="00673826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>The s</w:t>
            </w:r>
            <w:r w:rsidR="004F1693" w:rsidRPr="00DA653B">
              <w:rPr>
                <w:sz w:val="24"/>
                <w:szCs w:val="24"/>
              </w:rPr>
              <w:t xml:space="preserve">chool has an appropriate number of </w:t>
            </w:r>
            <w:r w:rsidR="00927B0C" w:rsidRPr="00DA653B">
              <w:rPr>
                <w:sz w:val="24"/>
                <w:szCs w:val="24"/>
              </w:rPr>
              <w:t>staff who</w:t>
            </w:r>
            <w:r w:rsidR="004F1693" w:rsidRPr="00DA653B">
              <w:rPr>
                <w:sz w:val="24"/>
                <w:szCs w:val="24"/>
              </w:rPr>
              <w:t xml:space="preserve"> </w:t>
            </w:r>
            <w:r w:rsidR="00927B0C" w:rsidRPr="00DA653B">
              <w:rPr>
                <w:sz w:val="24"/>
                <w:szCs w:val="24"/>
              </w:rPr>
              <w:t xml:space="preserve">regularly attend </w:t>
            </w:r>
            <w:r w:rsidR="004F1693" w:rsidRPr="00DA653B">
              <w:rPr>
                <w:sz w:val="24"/>
                <w:szCs w:val="24"/>
              </w:rPr>
              <w:t xml:space="preserve">professional </w:t>
            </w:r>
            <w:r w:rsidR="00883BA0">
              <w:rPr>
                <w:sz w:val="24"/>
                <w:szCs w:val="24"/>
              </w:rPr>
              <w:t xml:space="preserve">learning </w:t>
            </w:r>
            <w:proofErr w:type="gramStart"/>
            <w:r w:rsidRPr="00DA653B">
              <w:rPr>
                <w:sz w:val="24"/>
                <w:szCs w:val="24"/>
              </w:rPr>
              <w:t>in</w:t>
            </w:r>
            <w:r w:rsidR="00927B0C" w:rsidRPr="00DA653B">
              <w:rPr>
                <w:sz w:val="24"/>
                <w:szCs w:val="24"/>
              </w:rPr>
              <w:t xml:space="preserve"> order to</w:t>
            </w:r>
            <w:proofErr w:type="gramEnd"/>
            <w:r w:rsidR="00927B0C" w:rsidRPr="00DA653B">
              <w:rPr>
                <w:sz w:val="24"/>
                <w:szCs w:val="24"/>
              </w:rPr>
              <w:t xml:space="preserve"> </w:t>
            </w:r>
            <w:r w:rsidRPr="00DA653B">
              <w:rPr>
                <w:sz w:val="24"/>
                <w:szCs w:val="24"/>
              </w:rPr>
              <w:t>ensure</w:t>
            </w:r>
            <w:r w:rsidR="00927B0C" w:rsidRPr="00DA653B">
              <w:rPr>
                <w:sz w:val="24"/>
                <w:szCs w:val="24"/>
              </w:rPr>
              <w:t xml:space="preserve"> a continuity in</w:t>
            </w:r>
            <w:r w:rsidRPr="00DA653B">
              <w:rPr>
                <w:sz w:val="24"/>
                <w:szCs w:val="24"/>
              </w:rPr>
              <w:t xml:space="preserve"> good quality provision</w:t>
            </w:r>
            <w:r w:rsidR="004F1693" w:rsidRPr="00DA653B">
              <w:rPr>
                <w:sz w:val="24"/>
                <w:szCs w:val="24"/>
              </w:rPr>
              <w:t>.</w:t>
            </w:r>
          </w:p>
          <w:p w14:paraId="674723AB" w14:textId="142DA836" w:rsidR="004F1693" w:rsidRPr="00DA653B" w:rsidRDefault="00165BD4" w:rsidP="00673826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 xml:space="preserve">New staff are provided with </w:t>
            </w:r>
            <w:r w:rsidR="007A361A" w:rsidRPr="00DA653B">
              <w:rPr>
                <w:sz w:val="24"/>
                <w:szCs w:val="24"/>
              </w:rPr>
              <w:t xml:space="preserve">RSE specific </w:t>
            </w:r>
            <w:r w:rsidRPr="00DA653B">
              <w:rPr>
                <w:sz w:val="24"/>
                <w:szCs w:val="24"/>
              </w:rPr>
              <w:t>P</w:t>
            </w:r>
            <w:r w:rsidR="00883BA0">
              <w:rPr>
                <w:sz w:val="24"/>
                <w:szCs w:val="24"/>
              </w:rPr>
              <w:t>L</w:t>
            </w:r>
            <w:r w:rsidRPr="00DA653B">
              <w:rPr>
                <w:sz w:val="24"/>
                <w:szCs w:val="24"/>
              </w:rPr>
              <w:t xml:space="preserve"> in induction sessions.</w:t>
            </w:r>
          </w:p>
        </w:tc>
        <w:tc>
          <w:tcPr>
            <w:tcW w:w="3757" w:type="dxa"/>
          </w:tcPr>
          <w:p w14:paraId="2F303FDF" w14:textId="3082FFD4" w:rsidR="004F1693" w:rsidRPr="00DA653B" w:rsidRDefault="004F1693" w:rsidP="004F169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 xml:space="preserve">Certificates or documentation to confirm attendance at courses </w:t>
            </w:r>
            <w:proofErr w:type="gramStart"/>
            <w:r w:rsidR="005D2312" w:rsidRPr="00DA653B">
              <w:rPr>
                <w:sz w:val="24"/>
                <w:szCs w:val="24"/>
              </w:rPr>
              <w:t>e.g.</w:t>
            </w:r>
            <w:proofErr w:type="gramEnd"/>
            <w:r w:rsidRPr="00DA653B">
              <w:rPr>
                <w:sz w:val="24"/>
                <w:szCs w:val="24"/>
              </w:rPr>
              <w:t xml:space="preserve"> </w:t>
            </w:r>
            <w:r w:rsidR="00165BD4" w:rsidRPr="004B5235">
              <w:rPr>
                <w:sz w:val="24"/>
                <w:szCs w:val="24"/>
                <w:highlight w:val="yellow"/>
              </w:rPr>
              <w:t>Diocesan P</w:t>
            </w:r>
            <w:r w:rsidR="00883BA0" w:rsidRPr="004B5235">
              <w:rPr>
                <w:sz w:val="24"/>
                <w:szCs w:val="24"/>
                <w:highlight w:val="yellow"/>
              </w:rPr>
              <w:t>L</w:t>
            </w:r>
            <w:r w:rsidR="00165BD4" w:rsidRPr="004B5235">
              <w:rPr>
                <w:sz w:val="24"/>
                <w:szCs w:val="24"/>
                <w:highlight w:val="yellow"/>
              </w:rPr>
              <w:t xml:space="preserve"> programmes, </w:t>
            </w:r>
            <w:r w:rsidR="00883BA0" w:rsidRPr="004B5235">
              <w:rPr>
                <w:sz w:val="24"/>
                <w:szCs w:val="24"/>
                <w:highlight w:val="yellow"/>
              </w:rPr>
              <w:t>Consortia PL</w:t>
            </w:r>
            <w:r w:rsidRPr="004B5235">
              <w:rPr>
                <w:sz w:val="24"/>
                <w:szCs w:val="24"/>
                <w:highlight w:val="yellow"/>
              </w:rPr>
              <w:t>, National PSE Programme</w:t>
            </w:r>
            <w:r w:rsidRPr="00DA653B">
              <w:rPr>
                <w:sz w:val="24"/>
                <w:szCs w:val="24"/>
              </w:rPr>
              <w:t>.</w:t>
            </w:r>
            <w:r w:rsidR="007A361A" w:rsidRPr="00DA653B">
              <w:rPr>
                <w:sz w:val="24"/>
                <w:szCs w:val="24"/>
              </w:rPr>
              <w:t xml:space="preserve"> See Links section of document for details of available courses.</w:t>
            </w:r>
          </w:p>
          <w:p w14:paraId="690F254D" w14:textId="6C63C378" w:rsidR="004F1693" w:rsidRPr="00DA653B" w:rsidRDefault="004F1693" w:rsidP="004F169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>Dates of P</w:t>
            </w:r>
            <w:r w:rsidR="00883BA0">
              <w:rPr>
                <w:sz w:val="24"/>
                <w:szCs w:val="24"/>
              </w:rPr>
              <w:t>L</w:t>
            </w:r>
            <w:r w:rsidRPr="00DA653B">
              <w:rPr>
                <w:sz w:val="24"/>
                <w:szCs w:val="24"/>
              </w:rPr>
              <w:t xml:space="preserve"> sessions with short description</w:t>
            </w:r>
            <w:r w:rsidR="00927B0C" w:rsidRPr="00DA653B">
              <w:rPr>
                <w:sz w:val="24"/>
                <w:szCs w:val="24"/>
              </w:rPr>
              <w:t xml:space="preserve"> and dated attended as evidence of ongoing training.</w:t>
            </w:r>
          </w:p>
          <w:p w14:paraId="0516EC45" w14:textId="77777777" w:rsidR="003055BB" w:rsidRPr="00DA653B" w:rsidRDefault="00927B0C" w:rsidP="007A361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>Log of contents of induction prog</w:t>
            </w:r>
            <w:r w:rsidR="007A361A" w:rsidRPr="00DA653B">
              <w:rPr>
                <w:sz w:val="24"/>
                <w:szCs w:val="24"/>
              </w:rPr>
              <w:t>rammes for new members of staff, which make explicit where the RSE content will be covered.</w:t>
            </w:r>
          </w:p>
          <w:p w14:paraId="5B72B8C1" w14:textId="77777777" w:rsidR="00165BD4" w:rsidRPr="00DA653B" w:rsidRDefault="00165BD4" w:rsidP="00125626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14:paraId="5B26ABF6" w14:textId="77777777" w:rsidR="004F1693" w:rsidRPr="00DA653B" w:rsidRDefault="00165BD4" w:rsidP="00165BD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>Reference could be made to ‘cluster’ groups of schools engaging with each other, sharing ideas, resources etc.</w:t>
            </w:r>
          </w:p>
          <w:p w14:paraId="759FF320" w14:textId="2C9D24C9" w:rsidR="00165BD4" w:rsidRPr="00DA653B" w:rsidRDefault="007A361A" w:rsidP="00165BD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>Note there will be a relevant subject networks in existence in a school’s authority area, e.g.  in PSE, RE, which often host CPD at a regional level.</w:t>
            </w:r>
          </w:p>
          <w:p w14:paraId="143F0F02" w14:textId="3D98733F" w:rsidR="00317DAA" w:rsidRPr="00DA653B" w:rsidRDefault="00317DAA" w:rsidP="00165BD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>Staff should feel ‘safe’ when dealing with sensitive issues and have the appropriate P</w:t>
            </w:r>
            <w:r w:rsidR="00883BA0">
              <w:rPr>
                <w:sz w:val="24"/>
                <w:szCs w:val="24"/>
              </w:rPr>
              <w:t>L</w:t>
            </w:r>
            <w:r w:rsidRPr="00DA653B">
              <w:rPr>
                <w:sz w:val="24"/>
                <w:szCs w:val="24"/>
              </w:rPr>
              <w:t xml:space="preserve"> to ensure this.</w:t>
            </w:r>
          </w:p>
        </w:tc>
        <w:tc>
          <w:tcPr>
            <w:tcW w:w="2585" w:type="dxa"/>
          </w:tcPr>
          <w:p w14:paraId="522F8748" w14:textId="77777777" w:rsidR="004F1693" w:rsidRPr="00DA653B" w:rsidRDefault="004F1693" w:rsidP="004F1693">
            <w:pPr>
              <w:rPr>
                <w:sz w:val="24"/>
                <w:szCs w:val="24"/>
              </w:rPr>
            </w:pPr>
          </w:p>
        </w:tc>
      </w:tr>
    </w:tbl>
    <w:p w14:paraId="4EA63F66" w14:textId="77777777" w:rsidR="007A361A" w:rsidRDefault="007A361A">
      <w:r>
        <w:br w:type="page"/>
      </w:r>
    </w:p>
    <w:tbl>
      <w:tblPr>
        <w:tblStyle w:val="TableGrid"/>
        <w:tblpPr w:leftFromText="180" w:rightFromText="180" w:vertAnchor="page" w:horzAnchor="margin" w:tblpXSpec="center" w:tblpY="1441"/>
        <w:tblW w:w="15026" w:type="dxa"/>
        <w:tblLayout w:type="fixed"/>
        <w:tblLook w:val="04A0" w:firstRow="1" w:lastRow="0" w:firstColumn="1" w:lastColumn="0" w:noHBand="0" w:noVBand="1"/>
      </w:tblPr>
      <w:tblGrid>
        <w:gridCol w:w="3936"/>
        <w:gridCol w:w="3969"/>
        <w:gridCol w:w="4536"/>
        <w:gridCol w:w="2585"/>
      </w:tblGrid>
      <w:tr w:rsidR="004F1693" w14:paraId="1849D713" w14:textId="77777777" w:rsidTr="00A9240D">
        <w:tc>
          <w:tcPr>
            <w:tcW w:w="15026" w:type="dxa"/>
            <w:gridSpan w:val="4"/>
          </w:tcPr>
          <w:p w14:paraId="5ADB11F5" w14:textId="6D1C33A8" w:rsidR="004F1693" w:rsidRPr="00DA653B" w:rsidRDefault="008F1E0A" w:rsidP="00F94364">
            <w:pPr>
              <w:pStyle w:val="Heading2"/>
              <w:jc w:val="center"/>
              <w:rPr>
                <w:b w:val="0"/>
              </w:rPr>
            </w:pPr>
            <w:r w:rsidRPr="00DA653B">
              <w:lastRenderedPageBreak/>
              <w:t>4.</w:t>
            </w:r>
            <w:r w:rsidR="006E6393">
              <w:t xml:space="preserve"> </w:t>
            </w:r>
            <w:r w:rsidR="00C73353" w:rsidRPr="00DA653B">
              <w:t>Developmental Teaching and Learning</w:t>
            </w:r>
          </w:p>
          <w:p w14:paraId="214CBF0B" w14:textId="77777777" w:rsidR="004F1693" w:rsidRPr="005517E3" w:rsidRDefault="004F1693" w:rsidP="004F1693">
            <w:pPr>
              <w:jc w:val="center"/>
              <w:rPr>
                <w:b/>
                <w:color w:val="0000FF"/>
                <w:sz w:val="32"/>
                <w:szCs w:val="32"/>
              </w:rPr>
            </w:pPr>
          </w:p>
        </w:tc>
      </w:tr>
      <w:tr w:rsidR="006246C2" w14:paraId="391514D0" w14:textId="77777777" w:rsidTr="00690FFE">
        <w:tc>
          <w:tcPr>
            <w:tcW w:w="3936" w:type="dxa"/>
          </w:tcPr>
          <w:p w14:paraId="63CCB1B7" w14:textId="77777777" w:rsidR="004F1693" w:rsidRPr="00DA653B" w:rsidRDefault="004F1693" w:rsidP="004F1693">
            <w:pPr>
              <w:rPr>
                <w:b/>
                <w:sz w:val="24"/>
                <w:szCs w:val="24"/>
              </w:rPr>
            </w:pPr>
            <w:r w:rsidRPr="00DA653B">
              <w:rPr>
                <w:b/>
                <w:sz w:val="24"/>
                <w:szCs w:val="24"/>
              </w:rPr>
              <w:t>Criteria</w:t>
            </w:r>
          </w:p>
        </w:tc>
        <w:tc>
          <w:tcPr>
            <w:tcW w:w="3969" w:type="dxa"/>
          </w:tcPr>
          <w:p w14:paraId="3ECAB410" w14:textId="77777777" w:rsidR="004F1693" w:rsidRPr="00DA653B" w:rsidRDefault="004F1693" w:rsidP="004F1693">
            <w:pPr>
              <w:rPr>
                <w:b/>
                <w:sz w:val="24"/>
                <w:szCs w:val="24"/>
              </w:rPr>
            </w:pPr>
            <w:r w:rsidRPr="00DA653B">
              <w:rPr>
                <w:b/>
                <w:sz w:val="24"/>
                <w:szCs w:val="24"/>
              </w:rPr>
              <w:t>Minimum Evidence Required</w:t>
            </w:r>
          </w:p>
        </w:tc>
        <w:tc>
          <w:tcPr>
            <w:tcW w:w="4536" w:type="dxa"/>
          </w:tcPr>
          <w:p w14:paraId="016AA9F3" w14:textId="77777777" w:rsidR="004F1693" w:rsidRPr="00DA653B" w:rsidRDefault="004F1693" w:rsidP="004F1693">
            <w:pPr>
              <w:rPr>
                <w:b/>
                <w:sz w:val="24"/>
                <w:szCs w:val="24"/>
              </w:rPr>
            </w:pPr>
            <w:r w:rsidRPr="00DA653B">
              <w:rPr>
                <w:b/>
                <w:sz w:val="24"/>
                <w:szCs w:val="24"/>
              </w:rPr>
              <w:t>Notes</w:t>
            </w:r>
          </w:p>
        </w:tc>
        <w:tc>
          <w:tcPr>
            <w:tcW w:w="2585" w:type="dxa"/>
          </w:tcPr>
          <w:p w14:paraId="74068479" w14:textId="77777777" w:rsidR="004F1693" w:rsidRPr="00DA653B" w:rsidRDefault="00C929B4" w:rsidP="004F1693">
            <w:pPr>
              <w:rPr>
                <w:b/>
                <w:sz w:val="24"/>
                <w:szCs w:val="24"/>
              </w:rPr>
            </w:pPr>
            <w:r w:rsidRPr="00DA653B">
              <w:rPr>
                <w:b/>
                <w:sz w:val="24"/>
                <w:szCs w:val="24"/>
              </w:rPr>
              <w:t>School Notes</w:t>
            </w:r>
          </w:p>
        </w:tc>
      </w:tr>
      <w:tr w:rsidR="006246C2" w14:paraId="57336678" w14:textId="77777777" w:rsidTr="00690FFE">
        <w:tc>
          <w:tcPr>
            <w:tcW w:w="3936" w:type="dxa"/>
          </w:tcPr>
          <w:p w14:paraId="78CC4281" w14:textId="77777777" w:rsidR="00A71D07" w:rsidRPr="00DA653B" w:rsidRDefault="007A361A" w:rsidP="009F2F75">
            <w:pPr>
              <w:pStyle w:val="ListParagraph"/>
              <w:numPr>
                <w:ilvl w:val="0"/>
                <w:numId w:val="27"/>
              </w:numPr>
              <w:ind w:left="459"/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>Each class/group has</w:t>
            </w:r>
            <w:r w:rsidR="00CE0BDF" w:rsidRPr="00DA653B">
              <w:rPr>
                <w:sz w:val="24"/>
                <w:szCs w:val="24"/>
              </w:rPr>
              <w:t xml:space="preserve"> a ‘Group Agreement</w:t>
            </w:r>
            <w:r w:rsidRPr="00DA653B">
              <w:rPr>
                <w:sz w:val="24"/>
                <w:szCs w:val="24"/>
              </w:rPr>
              <w:t>’</w:t>
            </w:r>
            <w:r w:rsidR="00A71D07" w:rsidRPr="00DA653B">
              <w:rPr>
                <w:sz w:val="24"/>
                <w:szCs w:val="24"/>
              </w:rPr>
              <w:t xml:space="preserve"> in place in order to encourage honest and w</w:t>
            </w:r>
            <w:r w:rsidR="00592123" w:rsidRPr="00DA653B">
              <w:rPr>
                <w:sz w:val="24"/>
                <w:szCs w:val="24"/>
              </w:rPr>
              <w:t>orthw</w:t>
            </w:r>
            <w:r w:rsidR="00CE0BDF" w:rsidRPr="00DA653B">
              <w:rPr>
                <w:sz w:val="24"/>
                <w:szCs w:val="24"/>
              </w:rPr>
              <w:t>hile debate and discussion. This agreement</w:t>
            </w:r>
            <w:r w:rsidR="00592123" w:rsidRPr="00DA653B">
              <w:rPr>
                <w:sz w:val="24"/>
                <w:szCs w:val="24"/>
              </w:rPr>
              <w:t xml:space="preserve"> </w:t>
            </w:r>
            <w:r w:rsidR="00CE0BDF" w:rsidRPr="00DA653B">
              <w:rPr>
                <w:sz w:val="24"/>
                <w:szCs w:val="24"/>
              </w:rPr>
              <w:t xml:space="preserve">should </w:t>
            </w:r>
            <w:r w:rsidR="00A664DF" w:rsidRPr="00DA653B">
              <w:rPr>
                <w:sz w:val="24"/>
                <w:szCs w:val="24"/>
              </w:rPr>
              <w:t xml:space="preserve">reflect that issues around confidentiality </w:t>
            </w:r>
            <w:r w:rsidR="00592123" w:rsidRPr="00DA653B">
              <w:rPr>
                <w:sz w:val="24"/>
                <w:szCs w:val="24"/>
              </w:rPr>
              <w:t>have been discussed.</w:t>
            </w:r>
          </w:p>
          <w:p w14:paraId="4F2051FD" w14:textId="77777777" w:rsidR="00CE0BDF" w:rsidRPr="00DA653B" w:rsidRDefault="004F1693" w:rsidP="009F2F75">
            <w:pPr>
              <w:pStyle w:val="ListParagraph"/>
              <w:numPr>
                <w:ilvl w:val="0"/>
                <w:numId w:val="27"/>
              </w:numPr>
              <w:ind w:left="459"/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>School uses a framework for RSE which includes cross curricular pro</w:t>
            </w:r>
            <w:r w:rsidR="00317DAA" w:rsidRPr="00DA653B">
              <w:rPr>
                <w:sz w:val="24"/>
                <w:szCs w:val="24"/>
              </w:rPr>
              <w:t xml:space="preserve">vision </w:t>
            </w:r>
            <w:r w:rsidR="005D2312" w:rsidRPr="00DA653B">
              <w:rPr>
                <w:sz w:val="24"/>
                <w:szCs w:val="24"/>
              </w:rPr>
              <w:t>e.g.</w:t>
            </w:r>
            <w:r w:rsidR="00544853">
              <w:rPr>
                <w:sz w:val="24"/>
                <w:szCs w:val="24"/>
              </w:rPr>
              <w:t xml:space="preserve"> RE, Science and which is jointly planned.</w:t>
            </w:r>
            <w:r w:rsidR="00317DAA" w:rsidRPr="00DA653B">
              <w:rPr>
                <w:sz w:val="24"/>
                <w:szCs w:val="24"/>
              </w:rPr>
              <w:t xml:space="preserve"> </w:t>
            </w:r>
          </w:p>
          <w:p w14:paraId="25F62BF5" w14:textId="7544199D" w:rsidR="00CE0BDF" w:rsidRDefault="00592123" w:rsidP="009F2F75">
            <w:pPr>
              <w:pStyle w:val="ListParagraph"/>
              <w:numPr>
                <w:ilvl w:val="0"/>
                <w:numId w:val="27"/>
              </w:numPr>
              <w:ind w:left="459"/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>P</w:t>
            </w:r>
            <w:r w:rsidR="004F1693" w:rsidRPr="00DA653B">
              <w:rPr>
                <w:sz w:val="24"/>
                <w:szCs w:val="24"/>
              </w:rPr>
              <w:t xml:space="preserve">rogrammes of study and lesson plans </w:t>
            </w:r>
            <w:r w:rsidR="006246C2" w:rsidRPr="00DA653B">
              <w:rPr>
                <w:sz w:val="24"/>
                <w:szCs w:val="24"/>
              </w:rPr>
              <w:t xml:space="preserve">are in </w:t>
            </w:r>
            <w:r w:rsidR="00F20ABE" w:rsidRPr="00DA653B">
              <w:rPr>
                <w:sz w:val="24"/>
                <w:szCs w:val="24"/>
              </w:rPr>
              <w:t xml:space="preserve">place </w:t>
            </w:r>
            <w:r w:rsidR="00F20ABE">
              <w:rPr>
                <w:sz w:val="24"/>
                <w:szCs w:val="24"/>
              </w:rPr>
              <w:t>which</w:t>
            </w:r>
            <w:r w:rsidR="00DE225F" w:rsidRPr="00DA653B">
              <w:rPr>
                <w:sz w:val="24"/>
                <w:szCs w:val="24"/>
              </w:rPr>
              <w:t xml:space="preserve"> are progressive and appropriate to the needs of the </w:t>
            </w:r>
            <w:r w:rsidR="004F1693" w:rsidRPr="00DA653B">
              <w:rPr>
                <w:sz w:val="24"/>
                <w:szCs w:val="24"/>
              </w:rPr>
              <w:t>pupils/students</w:t>
            </w:r>
            <w:r w:rsidR="006246C2" w:rsidRPr="00DA653B">
              <w:rPr>
                <w:sz w:val="24"/>
                <w:szCs w:val="24"/>
              </w:rPr>
              <w:t>.</w:t>
            </w:r>
          </w:p>
          <w:p w14:paraId="70010FB2" w14:textId="0BD5E8F2" w:rsidR="00690FFE" w:rsidRPr="00690FFE" w:rsidRDefault="00690FFE" w:rsidP="009F2F75">
            <w:pPr>
              <w:pStyle w:val="ListParagraph"/>
              <w:numPr>
                <w:ilvl w:val="0"/>
                <w:numId w:val="27"/>
              </w:numPr>
              <w:ind w:left="459"/>
              <w:rPr>
                <w:sz w:val="24"/>
                <w:szCs w:val="24"/>
              </w:rPr>
            </w:pPr>
            <w:r w:rsidRPr="00690FFE">
              <w:rPr>
                <w:sz w:val="24"/>
                <w:szCs w:val="24"/>
              </w:rPr>
              <w:t xml:space="preserve">Pupils/students and parents have been involved in the development and content of the </w:t>
            </w:r>
            <w:r w:rsidR="00F20ABE" w:rsidRPr="00690FFE">
              <w:rPr>
                <w:sz w:val="24"/>
                <w:szCs w:val="24"/>
              </w:rPr>
              <w:t>curriculum.</w:t>
            </w:r>
          </w:p>
          <w:p w14:paraId="73C41A9E" w14:textId="77777777" w:rsidR="00544853" w:rsidRPr="00DA653B" w:rsidRDefault="00544853" w:rsidP="009F2F75">
            <w:pPr>
              <w:pStyle w:val="ListParagraph"/>
              <w:numPr>
                <w:ilvl w:val="0"/>
                <w:numId w:val="27"/>
              </w:numPr>
              <w:ind w:left="459"/>
              <w:rPr>
                <w:sz w:val="24"/>
                <w:szCs w:val="24"/>
              </w:rPr>
            </w:pPr>
            <w:r w:rsidRPr="00690FFE">
              <w:rPr>
                <w:sz w:val="24"/>
                <w:szCs w:val="24"/>
              </w:rPr>
              <w:t xml:space="preserve">The RSE sessions and lessons are part of the planned curriculum and feature in the school timetable. </w:t>
            </w:r>
          </w:p>
          <w:p w14:paraId="453E2273" w14:textId="77777777" w:rsidR="00CE0BDF" w:rsidRPr="00DA653B" w:rsidRDefault="00CE0BDF" w:rsidP="009F2F75">
            <w:pPr>
              <w:pStyle w:val="ListParagraph"/>
              <w:numPr>
                <w:ilvl w:val="0"/>
                <w:numId w:val="27"/>
              </w:numPr>
              <w:ind w:left="459"/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 xml:space="preserve">Programmes will make clear where the school works with partner agencies and </w:t>
            </w:r>
            <w:r w:rsidRPr="00DA653B">
              <w:rPr>
                <w:sz w:val="24"/>
                <w:szCs w:val="24"/>
              </w:rPr>
              <w:lastRenderedPageBreak/>
              <w:t>professionals in the delivery of RSE.</w:t>
            </w:r>
          </w:p>
          <w:p w14:paraId="7BBC63C6" w14:textId="77777777" w:rsidR="00CE0BDF" w:rsidRPr="00DA653B" w:rsidRDefault="006246C2" w:rsidP="009F2F75">
            <w:pPr>
              <w:pStyle w:val="ListParagraph"/>
              <w:numPr>
                <w:ilvl w:val="0"/>
                <w:numId w:val="27"/>
              </w:numPr>
              <w:ind w:left="459"/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>The delivery is inclusive in terms of age, gender, sexual orientation,</w:t>
            </w:r>
            <w:r w:rsidR="006541DD" w:rsidRPr="00DA653B">
              <w:rPr>
                <w:sz w:val="24"/>
                <w:szCs w:val="24"/>
              </w:rPr>
              <w:t xml:space="preserve"> </w:t>
            </w:r>
            <w:r w:rsidR="00AC0F65" w:rsidRPr="00DA653B">
              <w:rPr>
                <w:sz w:val="24"/>
                <w:szCs w:val="24"/>
              </w:rPr>
              <w:t xml:space="preserve">disability, ethnicity, culture, </w:t>
            </w:r>
            <w:r w:rsidR="006541DD" w:rsidRPr="00DA653B">
              <w:rPr>
                <w:sz w:val="24"/>
                <w:szCs w:val="24"/>
              </w:rPr>
              <w:t>religion or be</w:t>
            </w:r>
            <w:r w:rsidR="00AC0F65" w:rsidRPr="00DA653B">
              <w:rPr>
                <w:sz w:val="24"/>
                <w:szCs w:val="24"/>
              </w:rPr>
              <w:t>lief or other life experience.</w:t>
            </w:r>
          </w:p>
          <w:p w14:paraId="054CA682" w14:textId="2450FA57" w:rsidR="00247AC4" w:rsidRPr="00B25AF5" w:rsidRDefault="00247AC4" w:rsidP="009F2F75">
            <w:pPr>
              <w:pStyle w:val="ListParagraph"/>
              <w:numPr>
                <w:ilvl w:val="0"/>
                <w:numId w:val="27"/>
              </w:numPr>
              <w:ind w:left="459"/>
              <w:rPr>
                <w:sz w:val="24"/>
                <w:szCs w:val="24"/>
              </w:rPr>
            </w:pPr>
            <w:r w:rsidRPr="00B25AF5">
              <w:rPr>
                <w:sz w:val="24"/>
                <w:szCs w:val="24"/>
              </w:rPr>
              <w:t xml:space="preserve">The RSE provision covers the material prescribed by the </w:t>
            </w:r>
            <w:r w:rsidR="000F3EF1" w:rsidRPr="00B25AF5">
              <w:rPr>
                <w:sz w:val="24"/>
                <w:szCs w:val="24"/>
              </w:rPr>
              <w:t>CES Model Catholic</w:t>
            </w:r>
            <w:r w:rsidRPr="00B25AF5">
              <w:rPr>
                <w:sz w:val="24"/>
                <w:szCs w:val="24"/>
              </w:rPr>
              <w:t xml:space="preserve"> RSE Curriculum</w:t>
            </w:r>
            <w:r w:rsidR="001468AE" w:rsidRPr="00B25AF5">
              <w:rPr>
                <w:sz w:val="24"/>
                <w:szCs w:val="24"/>
              </w:rPr>
              <w:t>s</w:t>
            </w:r>
            <w:r w:rsidRPr="00B25AF5">
              <w:rPr>
                <w:sz w:val="24"/>
                <w:szCs w:val="24"/>
              </w:rPr>
              <w:t xml:space="preserve"> for year of schooling.</w:t>
            </w:r>
            <w:r w:rsidR="00B25AF5" w:rsidRPr="00B25AF5">
              <w:rPr>
                <w:sz w:val="24"/>
                <w:szCs w:val="24"/>
              </w:rPr>
              <w:t xml:space="preserve"> </w:t>
            </w:r>
          </w:p>
          <w:p w14:paraId="1B555F7F" w14:textId="27F63708" w:rsidR="00B25AF5" w:rsidRPr="004B5235" w:rsidRDefault="00B25AF5" w:rsidP="009F2F75">
            <w:pPr>
              <w:pStyle w:val="ListParagraph"/>
              <w:numPr>
                <w:ilvl w:val="0"/>
                <w:numId w:val="27"/>
              </w:numPr>
              <w:ind w:left="459"/>
              <w:rPr>
                <w:sz w:val="24"/>
                <w:szCs w:val="24"/>
                <w:highlight w:val="yellow"/>
              </w:rPr>
            </w:pPr>
            <w:r w:rsidRPr="004B5235">
              <w:rPr>
                <w:sz w:val="24"/>
                <w:szCs w:val="24"/>
                <w:highlight w:val="yellow"/>
              </w:rPr>
              <w:t>The RSE provision covers the mandatory content of the WG RSE Code.</w:t>
            </w:r>
          </w:p>
          <w:p w14:paraId="689C7B34" w14:textId="77777777" w:rsidR="00C8468E" w:rsidRPr="00DA653B" w:rsidRDefault="00C8468E" w:rsidP="009F2F75">
            <w:pPr>
              <w:pStyle w:val="ListParagraph"/>
              <w:numPr>
                <w:ilvl w:val="0"/>
                <w:numId w:val="27"/>
              </w:numPr>
              <w:ind w:left="459"/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 xml:space="preserve">RSE is delivered with confidence and within a values context that recognises the fundamental goodness of human relationships and sexuality. </w:t>
            </w:r>
          </w:p>
          <w:p w14:paraId="562F59A6" w14:textId="77777777" w:rsidR="007C2028" w:rsidRPr="00DA653B" w:rsidRDefault="00690FFE" w:rsidP="009F2F75">
            <w:pPr>
              <w:pStyle w:val="ListParagraph"/>
              <w:numPr>
                <w:ilvl w:val="0"/>
                <w:numId w:val="27"/>
              </w:num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C0663E" w:rsidRPr="00DA653B">
              <w:rPr>
                <w:sz w:val="24"/>
                <w:szCs w:val="24"/>
              </w:rPr>
              <w:t xml:space="preserve">orrect </w:t>
            </w:r>
            <w:r w:rsidR="007C2028" w:rsidRPr="00DA653B">
              <w:rPr>
                <w:sz w:val="24"/>
                <w:szCs w:val="24"/>
              </w:rPr>
              <w:t xml:space="preserve">language </w:t>
            </w:r>
            <w:r w:rsidR="00C0663E" w:rsidRPr="00DA653B">
              <w:rPr>
                <w:sz w:val="24"/>
                <w:szCs w:val="24"/>
              </w:rPr>
              <w:t>and terminology</w:t>
            </w:r>
            <w:r>
              <w:rPr>
                <w:sz w:val="24"/>
                <w:szCs w:val="24"/>
              </w:rPr>
              <w:t xml:space="preserve"> is used and </w:t>
            </w:r>
            <w:r w:rsidR="00C8468E" w:rsidRPr="00DA653B">
              <w:rPr>
                <w:sz w:val="24"/>
                <w:szCs w:val="24"/>
              </w:rPr>
              <w:t>is incorporated</w:t>
            </w:r>
            <w:r w:rsidR="007C2028" w:rsidRPr="00DA653B">
              <w:rPr>
                <w:sz w:val="24"/>
                <w:szCs w:val="24"/>
              </w:rPr>
              <w:t xml:space="preserve"> into lessons and ‘</w:t>
            </w:r>
            <w:r w:rsidR="00C8468E" w:rsidRPr="00DA653B">
              <w:rPr>
                <w:sz w:val="24"/>
                <w:szCs w:val="24"/>
              </w:rPr>
              <w:t>Group Agreements’</w:t>
            </w:r>
            <w:r w:rsidR="007C2028" w:rsidRPr="00DA653B">
              <w:rPr>
                <w:sz w:val="24"/>
                <w:szCs w:val="24"/>
              </w:rPr>
              <w:t>.</w:t>
            </w:r>
          </w:p>
          <w:p w14:paraId="718F1463" w14:textId="77777777" w:rsidR="004F1693" w:rsidRPr="00DA653B" w:rsidRDefault="00C8468E" w:rsidP="009F2F75">
            <w:pPr>
              <w:pStyle w:val="ListParagraph"/>
              <w:numPr>
                <w:ilvl w:val="0"/>
                <w:numId w:val="27"/>
              </w:numPr>
              <w:ind w:left="459"/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 xml:space="preserve">Sessions and lessons </w:t>
            </w:r>
            <w:r w:rsidR="00317DAA" w:rsidRPr="00DA653B">
              <w:rPr>
                <w:sz w:val="24"/>
                <w:szCs w:val="24"/>
              </w:rPr>
              <w:t xml:space="preserve">are delivered to mixed gender groups but opportunities are given for single </w:t>
            </w:r>
            <w:r w:rsidRPr="00DA653B">
              <w:rPr>
                <w:sz w:val="24"/>
                <w:szCs w:val="24"/>
              </w:rPr>
              <w:t>gender group work, and for individual follow-up, where appropriate.</w:t>
            </w:r>
          </w:p>
          <w:p w14:paraId="190E0710" w14:textId="77777777" w:rsidR="00247AC4" w:rsidRPr="00DA653B" w:rsidRDefault="00247AC4" w:rsidP="009F2F75">
            <w:pPr>
              <w:pStyle w:val="ListParagraph"/>
              <w:numPr>
                <w:ilvl w:val="0"/>
                <w:numId w:val="27"/>
              </w:numPr>
              <w:ind w:left="459"/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>The RSE curriculum takes into account other risk and resilience factors.</w:t>
            </w:r>
          </w:p>
        </w:tc>
        <w:tc>
          <w:tcPr>
            <w:tcW w:w="3969" w:type="dxa"/>
          </w:tcPr>
          <w:p w14:paraId="4A31B645" w14:textId="77777777" w:rsidR="00120CF4" w:rsidRPr="00DA653B" w:rsidRDefault="001005A2" w:rsidP="009F2F75">
            <w:pPr>
              <w:pStyle w:val="ListParagraph"/>
              <w:numPr>
                <w:ilvl w:val="0"/>
                <w:numId w:val="32"/>
              </w:numPr>
              <w:ind w:left="492"/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lastRenderedPageBreak/>
              <w:t>Concrete evidence, e.g. f</w:t>
            </w:r>
            <w:r w:rsidR="00C8468E" w:rsidRPr="00DA653B">
              <w:rPr>
                <w:sz w:val="24"/>
                <w:szCs w:val="24"/>
              </w:rPr>
              <w:t xml:space="preserve">eedback from pupils or </w:t>
            </w:r>
            <w:r w:rsidR="00120CF4" w:rsidRPr="00DA653B">
              <w:rPr>
                <w:sz w:val="24"/>
                <w:szCs w:val="24"/>
              </w:rPr>
              <w:t>photos</w:t>
            </w:r>
            <w:r w:rsidR="00C8468E" w:rsidRPr="00DA653B">
              <w:rPr>
                <w:sz w:val="24"/>
                <w:szCs w:val="24"/>
              </w:rPr>
              <w:t xml:space="preserve"> which indicate that group agreements are in place and have been arrived at collaboratively</w:t>
            </w:r>
            <w:r w:rsidR="00120CF4" w:rsidRPr="00DA653B">
              <w:rPr>
                <w:sz w:val="24"/>
                <w:szCs w:val="24"/>
              </w:rPr>
              <w:t>.</w:t>
            </w:r>
          </w:p>
          <w:p w14:paraId="702A5D84" w14:textId="77777777" w:rsidR="001005A2" w:rsidRPr="00DA653B" w:rsidRDefault="001005A2" w:rsidP="009F2F75">
            <w:pPr>
              <w:pStyle w:val="ListParagraph"/>
              <w:numPr>
                <w:ilvl w:val="0"/>
                <w:numId w:val="32"/>
              </w:numPr>
              <w:ind w:left="492"/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>Cross curricular links e.g. RE, Science identified in planning documentation.</w:t>
            </w:r>
          </w:p>
          <w:p w14:paraId="245272BD" w14:textId="77777777" w:rsidR="00592123" w:rsidRPr="00DA653B" w:rsidRDefault="001005A2" w:rsidP="009F2F75">
            <w:pPr>
              <w:pStyle w:val="ListParagraph"/>
              <w:numPr>
                <w:ilvl w:val="0"/>
                <w:numId w:val="32"/>
              </w:numPr>
              <w:ind w:left="492"/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 xml:space="preserve">Time table which shows where </w:t>
            </w:r>
            <w:r w:rsidR="00592123" w:rsidRPr="00DA653B">
              <w:rPr>
                <w:sz w:val="24"/>
                <w:szCs w:val="24"/>
              </w:rPr>
              <w:t>delivery of RSE lessons/sessions</w:t>
            </w:r>
            <w:r w:rsidRPr="00DA653B">
              <w:rPr>
                <w:sz w:val="24"/>
                <w:szCs w:val="24"/>
              </w:rPr>
              <w:t xml:space="preserve"> takes place in the planned curriculum.</w:t>
            </w:r>
          </w:p>
          <w:p w14:paraId="0A0871CA" w14:textId="77777777" w:rsidR="004F1693" w:rsidRPr="00DA653B" w:rsidRDefault="004F1693" w:rsidP="009F2F75">
            <w:pPr>
              <w:pStyle w:val="ListParagraph"/>
              <w:numPr>
                <w:ilvl w:val="0"/>
                <w:numId w:val="32"/>
              </w:numPr>
              <w:ind w:left="492"/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>Schemes of work for RSE.</w:t>
            </w:r>
          </w:p>
          <w:p w14:paraId="0101FD8C" w14:textId="77777777" w:rsidR="004F1693" w:rsidRPr="00DA653B" w:rsidRDefault="004F1693" w:rsidP="009F2F75">
            <w:pPr>
              <w:pStyle w:val="ListParagraph"/>
              <w:numPr>
                <w:ilvl w:val="0"/>
                <w:numId w:val="32"/>
              </w:numPr>
              <w:ind w:left="492"/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>Long term an</w:t>
            </w:r>
            <w:r w:rsidR="00DE225F" w:rsidRPr="00DA653B">
              <w:rPr>
                <w:sz w:val="24"/>
                <w:szCs w:val="24"/>
              </w:rPr>
              <w:t xml:space="preserve">d short term planning documents which reflect </w:t>
            </w:r>
            <w:r w:rsidR="00741C2A" w:rsidRPr="00DA653B">
              <w:rPr>
                <w:sz w:val="24"/>
                <w:szCs w:val="24"/>
              </w:rPr>
              <w:t xml:space="preserve">opportunities for </w:t>
            </w:r>
            <w:r w:rsidR="00DE225F" w:rsidRPr="00DA653B">
              <w:rPr>
                <w:sz w:val="24"/>
                <w:szCs w:val="24"/>
              </w:rPr>
              <w:t>debate and allow for sensitive discussion and active lea</w:t>
            </w:r>
            <w:r w:rsidR="00741C2A" w:rsidRPr="00DA653B">
              <w:rPr>
                <w:sz w:val="24"/>
                <w:szCs w:val="24"/>
              </w:rPr>
              <w:t>r</w:t>
            </w:r>
            <w:r w:rsidR="00DE225F" w:rsidRPr="00DA653B">
              <w:rPr>
                <w:sz w:val="24"/>
                <w:szCs w:val="24"/>
              </w:rPr>
              <w:t>ning.</w:t>
            </w:r>
            <w:r w:rsidR="001005A2" w:rsidRPr="00DA653B">
              <w:rPr>
                <w:sz w:val="24"/>
                <w:szCs w:val="24"/>
              </w:rPr>
              <w:t xml:space="preserve"> </w:t>
            </w:r>
          </w:p>
          <w:p w14:paraId="446888F3" w14:textId="77777777" w:rsidR="004F1693" w:rsidRPr="00DA653B" w:rsidRDefault="00741C2A" w:rsidP="009F2F75">
            <w:pPr>
              <w:pStyle w:val="ListParagraph"/>
              <w:numPr>
                <w:ilvl w:val="0"/>
                <w:numId w:val="32"/>
              </w:numPr>
              <w:ind w:left="492"/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 xml:space="preserve">Opportunities for partner agency involvement </w:t>
            </w:r>
            <w:r w:rsidR="004F1693" w:rsidRPr="00DA653B">
              <w:rPr>
                <w:sz w:val="24"/>
                <w:szCs w:val="24"/>
              </w:rPr>
              <w:t>identified</w:t>
            </w:r>
            <w:r w:rsidR="00775C1B" w:rsidRPr="00DA653B">
              <w:rPr>
                <w:sz w:val="24"/>
                <w:szCs w:val="24"/>
              </w:rPr>
              <w:t xml:space="preserve"> </w:t>
            </w:r>
            <w:r w:rsidRPr="00DA653B">
              <w:rPr>
                <w:sz w:val="24"/>
                <w:szCs w:val="24"/>
              </w:rPr>
              <w:t xml:space="preserve">in planning </w:t>
            </w:r>
            <w:r w:rsidR="00775C1B" w:rsidRPr="00DA653B">
              <w:rPr>
                <w:sz w:val="24"/>
                <w:szCs w:val="24"/>
              </w:rPr>
              <w:t xml:space="preserve">and evidence </w:t>
            </w:r>
            <w:r w:rsidRPr="00DA653B">
              <w:rPr>
                <w:sz w:val="24"/>
                <w:szCs w:val="24"/>
              </w:rPr>
              <w:t>recorded to show</w:t>
            </w:r>
            <w:r w:rsidR="00592123" w:rsidRPr="00DA653B">
              <w:rPr>
                <w:sz w:val="24"/>
                <w:szCs w:val="24"/>
              </w:rPr>
              <w:t xml:space="preserve"> that </w:t>
            </w:r>
            <w:r w:rsidR="00775C1B" w:rsidRPr="00DA653B">
              <w:rPr>
                <w:sz w:val="24"/>
                <w:szCs w:val="24"/>
              </w:rPr>
              <w:t>they are aware of protocol for visitors.</w:t>
            </w:r>
          </w:p>
          <w:p w14:paraId="795AA8BE" w14:textId="77777777" w:rsidR="00DE225F" w:rsidRPr="00DA653B" w:rsidRDefault="00DE225F" w:rsidP="009F2F75">
            <w:pPr>
              <w:pStyle w:val="ListParagraph"/>
              <w:numPr>
                <w:ilvl w:val="0"/>
                <w:numId w:val="32"/>
              </w:numPr>
              <w:ind w:left="492"/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t xml:space="preserve">Up to date </w:t>
            </w:r>
            <w:r w:rsidR="00741C2A" w:rsidRPr="00DA653B">
              <w:rPr>
                <w:sz w:val="24"/>
                <w:szCs w:val="24"/>
              </w:rPr>
              <w:t xml:space="preserve">and appropriate </w:t>
            </w:r>
            <w:r w:rsidR="007D3399">
              <w:rPr>
                <w:sz w:val="24"/>
                <w:szCs w:val="24"/>
              </w:rPr>
              <w:t>resources for all classes which include a variety of teaching strategies.</w:t>
            </w:r>
          </w:p>
          <w:p w14:paraId="26087DDB" w14:textId="40137CFD" w:rsidR="00592123" w:rsidRPr="00DA653B" w:rsidRDefault="00741C2A" w:rsidP="009F2F75">
            <w:pPr>
              <w:pStyle w:val="ListParagraph"/>
              <w:numPr>
                <w:ilvl w:val="0"/>
                <w:numId w:val="32"/>
              </w:numPr>
              <w:ind w:left="492"/>
              <w:rPr>
                <w:sz w:val="24"/>
                <w:szCs w:val="24"/>
              </w:rPr>
            </w:pPr>
            <w:r w:rsidRPr="00DA653B">
              <w:rPr>
                <w:sz w:val="24"/>
                <w:szCs w:val="24"/>
              </w:rPr>
              <w:lastRenderedPageBreak/>
              <w:t xml:space="preserve">Outcomes </w:t>
            </w:r>
            <w:r w:rsidR="00592123" w:rsidRPr="00DA653B">
              <w:rPr>
                <w:sz w:val="24"/>
                <w:szCs w:val="24"/>
              </w:rPr>
              <w:t>from con</w:t>
            </w:r>
            <w:r w:rsidRPr="00DA653B">
              <w:rPr>
                <w:sz w:val="24"/>
                <w:szCs w:val="24"/>
              </w:rPr>
              <w:t>sultations with pupils/students and pa</w:t>
            </w:r>
            <w:r w:rsidR="00995533">
              <w:rPr>
                <w:sz w:val="24"/>
                <w:szCs w:val="24"/>
              </w:rPr>
              <w:t xml:space="preserve"> </w:t>
            </w:r>
            <w:r w:rsidRPr="00DA653B">
              <w:rPr>
                <w:sz w:val="24"/>
                <w:szCs w:val="24"/>
              </w:rPr>
              <w:t>rents.</w:t>
            </w:r>
          </w:p>
          <w:p w14:paraId="2ED105B7" w14:textId="77777777" w:rsidR="004F1693" w:rsidRPr="00DA653B" w:rsidRDefault="004F1693" w:rsidP="009F2F75">
            <w:pPr>
              <w:pStyle w:val="ListParagraph"/>
              <w:ind w:left="492"/>
              <w:rPr>
                <w:b/>
                <w:sz w:val="24"/>
                <w:szCs w:val="24"/>
              </w:rPr>
            </w:pPr>
          </w:p>
          <w:p w14:paraId="23D4F814" w14:textId="77777777" w:rsidR="00592123" w:rsidRPr="00DA653B" w:rsidRDefault="00592123" w:rsidP="004F1693">
            <w:pPr>
              <w:pStyle w:val="ListParagraph"/>
              <w:rPr>
                <w:b/>
                <w:sz w:val="24"/>
                <w:szCs w:val="24"/>
              </w:rPr>
            </w:pPr>
          </w:p>
          <w:p w14:paraId="3C3DCC64" w14:textId="77777777" w:rsidR="00592123" w:rsidRPr="00DA653B" w:rsidRDefault="00592123" w:rsidP="004F1693">
            <w:pPr>
              <w:pStyle w:val="ListParagraph"/>
              <w:rPr>
                <w:b/>
                <w:sz w:val="24"/>
                <w:szCs w:val="24"/>
              </w:rPr>
            </w:pPr>
          </w:p>
          <w:p w14:paraId="29D6E9DA" w14:textId="77777777" w:rsidR="00592123" w:rsidRPr="00DA653B" w:rsidRDefault="00592123" w:rsidP="004F1693">
            <w:pPr>
              <w:pStyle w:val="ListParagraph"/>
              <w:rPr>
                <w:b/>
                <w:sz w:val="24"/>
                <w:szCs w:val="24"/>
              </w:rPr>
            </w:pPr>
          </w:p>
          <w:p w14:paraId="34D61BA6" w14:textId="77777777" w:rsidR="00592123" w:rsidRPr="00DA653B" w:rsidRDefault="00592123" w:rsidP="004F1693">
            <w:pPr>
              <w:pStyle w:val="ListParagraph"/>
              <w:rPr>
                <w:b/>
                <w:sz w:val="24"/>
                <w:szCs w:val="24"/>
              </w:rPr>
            </w:pPr>
          </w:p>
          <w:p w14:paraId="14EF85C6" w14:textId="77777777" w:rsidR="00592123" w:rsidRPr="00DA653B" w:rsidRDefault="00592123" w:rsidP="004F1693">
            <w:pPr>
              <w:pStyle w:val="ListParagraph"/>
              <w:rPr>
                <w:b/>
                <w:sz w:val="24"/>
                <w:szCs w:val="24"/>
              </w:rPr>
            </w:pPr>
          </w:p>
          <w:p w14:paraId="43EBC7EF" w14:textId="77777777" w:rsidR="00592123" w:rsidRPr="00DA653B" w:rsidRDefault="00592123" w:rsidP="004F1693">
            <w:pPr>
              <w:pStyle w:val="ListParagraph"/>
              <w:rPr>
                <w:b/>
                <w:sz w:val="24"/>
                <w:szCs w:val="24"/>
              </w:rPr>
            </w:pPr>
          </w:p>
          <w:p w14:paraId="4761EED8" w14:textId="77777777" w:rsidR="00592123" w:rsidRPr="00DA653B" w:rsidRDefault="00592123" w:rsidP="004F1693">
            <w:pPr>
              <w:pStyle w:val="ListParagraph"/>
              <w:rPr>
                <w:b/>
                <w:sz w:val="24"/>
                <w:szCs w:val="24"/>
              </w:rPr>
            </w:pPr>
          </w:p>
          <w:p w14:paraId="1314B834" w14:textId="77777777" w:rsidR="00592123" w:rsidRPr="00DA653B" w:rsidRDefault="00592123" w:rsidP="004F1693">
            <w:pPr>
              <w:pStyle w:val="ListParagraph"/>
              <w:rPr>
                <w:b/>
                <w:sz w:val="24"/>
                <w:szCs w:val="24"/>
              </w:rPr>
            </w:pPr>
          </w:p>
          <w:p w14:paraId="1CEB4D4D" w14:textId="77777777" w:rsidR="00592123" w:rsidRPr="00DA653B" w:rsidRDefault="00592123" w:rsidP="004F1693">
            <w:pPr>
              <w:pStyle w:val="ListParagraph"/>
              <w:rPr>
                <w:b/>
                <w:sz w:val="24"/>
                <w:szCs w:val="24"/>
              </w:rPr>
            </w:pPr>
          </w:p>
          <w:p w14:paraId="0A015579" w14:textId="77777777" w:rsidR="00592123" w:rsidRPr="00DA653B" w:rsidRDefault="00592123" w:rsidP="004F1693">
            <w:pPr>
              <w:pStyle w:val="ListParagraph"/>
              <w:rPr>
                <w:b/>
                <w:sz w:val="24"/>
                <w:szCs w:val="24"/>
              </w:rPr>
            </w:pPr>
          </w:p>
          <w:p w14:paraId="7038B5E8" w14:textId="77777777" w:rsidR="00592123" w:rsidRPr="00DA653B" w:rsidRDefault="00592123" w:rsidP="004F1693">
            <w:pPr>
              <w:pStyle w:val="ListParagraph"/>
              <w:rPr>
                <w:b/>
                <w:sz w:val="24"/>
                <w:szCs w:val="24"/>
              </w:rPr>
            </w:pPr>
          </w:p>
          <w:p w14:paraId="4AA772E7" w14:textId="77777777" w:rsidR="00592123" w:rsidRPr="00DA653B" w:rsidRDefault="00592123" w:rsidP="004F1693">
            <w:pPr>
              <w:pStyle w:val="ListParagraph"/>
              <w:rPr>
                <w:b/>
                <w:sz w:val="24"/>
                <w:szCs w:val="24"/>
              </w:rPr>
            </w:pPr>
          </w:p>
          <w:p w14:paraId="14EFD7DF" w14:textId="77777777" w:rsidR="00592123" w:rsidRPr="00DA653B" w:rsidRDefault="00592123" w:rsidP="004F1693">
            <w:pPr>
              <w:pStyle w:val="ListParagraph"/>
              <w:rPr>
                <w:b/>
                <w:sz w:val="24"/>
                <w:szCs w:val="24"/>
              </w:rPr>
            </w:pPr>
          </w:p>
          <w:p w14:paraId="50393238" w14:textId="77777777" w:rsidR="00592123" w:rsidRPr="00DA653B" w:rsidRDefault="00592123" w:rsidP="004F1693">
            <w:pPr>
              <w:pStyle w:val="ListParagraph"/>
              <w:rPr>
                <w:b/>
                <w:sz w:val="24"/>
                <w:szCs w:val="24"/>
              </w:rPr>
            </w:pPr>
          </w:p>
          <w:p w14:paraId="3D486EA1" w14:textId="77777777" w:rsidR="00592123" w:rsidRPr="00DA653B" w:rsidRDefault="00592123" w:rsidP="004F1693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1EC8D9A0" w14:textId="5B0CD8E6" w:rsidR="00741C2A" w:rsidRPr="00DA653B" w:rsidRDefault="00741C2A" w:rsidP="00772A80">
            <w:pPr>
              <w:pStyle w:val="ListParagraph"/>
              <w:numPr>
                <w:ilvl w:val="0"/>
                <w:numId w:val="33"/>
              </w:numPr>
              <w:rPr>
                <w:rFonts w:cs="Helvetica"/>
                <w:sz w:val="24"/>
                <w:szCs w:val="24"/>
              </w:rPr>
            </w:pPr>
            <w:r w:rsidRPr="00DA653B">
              <w:rPr>
                <w:rFonts w:cs="Helvetica"/>
                <w:sz w:val="24"/>
                <w:szCs w:val="24"/>
              </w:rPr>
              <w:lastRenderedPageBreak/>
              <w:t xml:space="preserve">For details of appropriate and relevant content which covers affective learning (emotional, physical, social, values, attitudes and skills) as well as content </w:t>
            </w:r>
            <w:r w:rsidR="00F20ABE">
              <w:rPr>
                <w:rFonts w:cs="Helvetica"/>
                <w:sz w:val="24"/>
                <w:szCs w:val="24"/>
              </w:rPr>
              <w:t>please see the CES</w:t>
            </w:r>
            <w:r w:rsidR="000F3EF1">
              <w:rPr>
                <w:rFonts w:cs="Helvetica"/>
                <w:sz w:val="24"/>
                <w:szCs w:val="24"/>
              </w:rPr>
              <w:t xml:space="preserve"> Catholic</w:t>
            </w:r>
            <w:r w:rsidR="00713393">
              <w:rPr>
                <w:rFonts w:cs="Helvetica"/>
                <w:sz w:val="24"/>
                <w:szCs w:val="24"/>
              </w:rPr>
              <w:t xml:space="preserve"> RSE </w:t>
            </w:r>
            <w:r w:rsidR="000F3EF1">
              <w:rPr>
                <w:rFonts w:cs="Helvetica"/>
                <w:sz w:val="24"/>
                <w:szCs w:val="24"/>
              </w:rPr>
              <w:t xml:space="preserve">model </w:t>
            </w:r>
            <w:r w:rsidR="00713393">
              <w:rPr>
                <w:rFonts w:cs="Helvetica"/>
                <w:sz w:val="24"/>
                <w:szCs w:val="24"/>
              </w:rPr>
              <w:t>curriculum</w:t>
            </w:r>
            <w:r w:rsidR="000F3EF1">
              <w:rPr>
                <w:rFonts w:cs="Helvetica"/>
                <w:sz w:val="24"/>
                <w:szCs w:val="24"/>
              </w:rPr>
              <w:t>s</w:t>
            </w:r>
            <w:r w:rsidRPr="00DA653B">
              <w:rPr>
                <w:rFonts w:cs="Helvetica"/>
                <w:sz w:val="24"/>
                <w:szCs w:val="24"/>
              </w:rPr>
              <w:t xml:space="preserve">. </w:t>
            </w:r>
          </w:p>
          <w:p w14:paraId="1A519F60" w14:textId="77777777" w:rsidR="001F2922" w:rsidRPr="00DA653B" w:rsidRDefault="001F2922" w:rsidP="001F2922">
            <w:pP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14:paraId="485BEDF5" w14:textId="77777777" w:rsidR="00EA4207" w:rsidRPr="00DA653B" w:rsidRDefault="00EA4207" w:rsidP="00C73353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2585" w:type="dxa"/>
          </w:tcPr>
          <w:p w14:paraId="09C49FCE" w14:textId="77777777" w:rsidR="004F1693" w:rsidRPr="00DA653B" w:rsidRDefault="004F1693" w:rsidP="00C929B4">
            <w:pPr>
              <w:pStyle w:val="ListParagraph"/>
              <w:rPr>
                <w:b/>
                <w:sz w:val="24"/>
                <w:szCs w:val="24"/>
              </w:rPr>
            </w:pPr>
          </w:p>
        </w:tc>
      </w:tr>
    </w:tbl>
    <w:p w14:paraId="69EEF21E" w14:textId="77777777" w:rsidR="00247AC4" w:rsidRDefault="00247AC4" w:rsidP="00690FFE">
      <w:pPr>
        <w:pStyle w:val="ListParagraph"/>
      </w:pPr>
    </w:p>
    <w:tbl>
      <w:tblPr>
        <w:tblStyle w:val="TableGrid"/>
        <w:tblpPr w:leftFromText="180" w:rightFromText="180" w:vertAnchor="page" w:horzAnchor="margin" w:tblpXSpec="center" w:tblpY="1441"/>
        <w:tblW w:w="15026" w:type="dxa"/>
        <w:tblLayout w:type="fixed"/>
        <w:tblLook w:val="04A0" w:firstRow="1" w:lastRow="0" w:firstColumn="1" w:lastColumn="0" w:noHBand="0" w:noVBand="1"/>
      </w:tblPr>
      <w:tblGrid>
        <w:gridCol w:w="3756"/>
        <w:gridCol w:w="3757"/>
        <w:gridCol w:w="5211"/>
        <w:gridCol w:w="2302"/>
      </w:tblGrid>
      <w:tr w:rsidR="004F1693" w14:paraId="3870CC83" w14:textId="77777777" w:rsidTr="00A9240D">
        <w:tc>
          <w:tcPr>
            <w:tcW w:w="15026" w:type="dxa"/>
            <w:gridSpan w:val="4"/>
          </w:tcPr>
          <w:p w14:paraId="0ECB51A7" w14:textId="77777777" w:rsidR="004F1693" w:rsidRPr="00DA653B" w:rsidRDefault="008F1E0A" w:rsidP="00F94364">
            <w:pPr>
              <w:pStyle w:val="Heading2"/>
              <w:jc w:val="center"/>
              <w:rPr>
                <w:b w:val="0"/>
              </w:rPr>
            </w:pPr>
            <w:r w:rsidRPr="00DA653B">
              <w:t xml:space="preserve">5. </w:t>
            </w:r>
            <w:r w:rsidR="004F1693" w:rsidRPr="00DA653B">
              <w:t>Assessment and Evaluation</w:t>
            </w:r>
          </w:p>
          <w:p w14:paraId="29082499" w14:textId="77777777" w:rsidR="004F1693" w:rsidRPr="00050AE6" w:rsidRDefault="004F1693" w:rsidP="004F1693">
            <w:pPr>
              <w:rPr>
                <w:b/>
                <w:sz w:val="28"/>
                <w:szCs w:val="28"/>
              </w:rPr>
            </w:pPr>
          </w:p>
        </w:tc>
      </w:tr>
      <w:tr w:rsidR="006246C2" w14:paraId="431AD70E" w14:textId="77777777" w:rsidTr="00772A80">
        <w:tc>
          <w:tcPr>
            <w:tcW w:w="3756" w:type="dxa"/>
          </w:tcPr>
          <w:p w14:paraId="5A6289A4" w14:textId="77777777" w:rsidR="004F1693" w:rsidRPr="00DA653B" w:rsidRDefault="004F1693" w:rsidP="004F1693">
            <w:pPr>
              <w:rPr>
                <w:b/>
                <w:sz w:val="24"/>
                <w:szCs w:val="24"/>
              </w:rPr>
            </w:pPr>
            <w:r w:rsidRPr="00DA653B">
              <w:rPr>
                <w:b/>
                <w:sz w:val="24"/>
                <w:szCs w:val="24"/>
              </w:rPr>
              <w:t>Criteria</w:t>
            </w:r>
          </w:p>
        </w:tc>
        <w:tc>
          <w:tcPr>
            <w:tcW w:w="3757" w:type="dxa"/>
          </w:tcPr>
          <w:p w14:paraId="1147406F" w14:textId="77777777" w:rsidR="004F1693" w:rsidRPr="00DA653B" w:rsidRDefault="004F1693" w:rsidP="004F1693">
            <w:pPr>
              <w:rPr>
                <w:b/>
                <w:sz w:val="24"/>
                <w:szCs w:val="24"/>
              </w:rPr>
            </w:pPr>
            <w:r w:rsidRPr="00DA653B">
              <w:rPr>
                <w:b/>
                <w:sz w:val="24"/>
                <w:szCs w:val="24"/>
              </w:rPr>
              <w:t>Minimum Evidence Required</w:t>
            </w:r>
          </w:p>
        </w:tc>
        <w:tc>
          <w:tcPr>
            <w:tcW w:w="5211" w:type="dxa"/>
          </w:tcPr>
          <w:p w14:paraId="757F8C5B" w14:textId="77777777" w:rsidR="004F1693" w:rsidRPr="00DA653B" w:rsidRDefault="004F1693" w:rsidP="004F1693">
            <w:pPr>
              <w:rPr>
                <w:b/>
                <w:sz w:val="24"/>
                <w:szCs w:val="24"/>
              </w:rPr>
            </w:pPr>
            <w:r w:rsidRPr="00DA653B">
              <w:rPr>
                <w:b/>
                <w:sz w:val="24"/>
                <w:szCs w:val="24"/>
              </w:rPr>
              <w:t>Notes</w:t>
            </w:r>
          </w:p>
          <w:p w14:paraId="39387B71" w14:textId="77777777" w:rsidR="003571C0" w:rsidRPr="00DA653B" w:rsidRDefault="003571C0" w:rsidP="004F1693">
            <w:pPr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14:paraId="46E4659B" w14:textId="77777777" w:rsidR="004F1693" w:rsidRPr="00DA653B" w:rsidRDefault="00772A80" w:rsidP="004F1693">
            <w:pPr>
              <w:rPr>
                <w:b/>
                <w:sz w:val="24"/>
                <w:szCs w:val="24"/>
              </w:rPr>
            </w:pPr>
            <w:r w:rsidRPr="00DA653B">
              <w:rPr>
                <w:b/>
                <w:sz w:val="24"/>
                <w:szCs w:val="24"/>
              </w:rPr>
              <w:t>School Notes</w:t>
            </w:r>
          </w:p>
        </w:tc>
      </w:tr>
      <w:tr w:rsidR="006246C2" w14:paraId="1DD71554" w14:textId="77777777" w:rsidTr="00772A80">
        <w:tc>
          <w:tcPr>
            <w:tcW w:w="3756" w:type="dxa"/>
          </w:tcPr>
          <w:p w14:paraId="77B91591" w14:textId="77777777" w:rsidR="005D5F93" w:rsidRDefault="00247AC4" w:rsidP="007A7869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school implements </w:t>
            </w:r>
            <w:r w:rsidR="005D5F93">
              <w:rPr>
                <w:sz w:val="24"/>
                <w:szCs w:val="24"/>
              </w:rPr>
              <w:t>appropriate assessment to show progression of learning.</w:t>
            </w:r>
          </w:p>
          <w:p w14:paraId="127D4195" w14:textId="77777777" w:rsidR="005D5F93" w:rsidRDefault="005D5F93" w:rsidP="007A7869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571C0" w:rsidRPr="002E146C">
              <w:rPr>
                <w:sz w:val="24"/>
                <w:szCs w:val="24"/>
              </w:rPr>
              <w:t xml:space="preserve">ssessment </w:t>
            </w:r>
            <w:r>
              <w:rPr>
                <w:sz w:val="24"/>
                <w:szCs w:val="24"/>
              </w:rPr>
              <w:t>criteria are made clear to pupils.</w:t>
            </w:r>
          </w:p>
          <w:p w14:paraId="6A49A5CD" w14:textId="6CD637E4" w:rsidR="005D5F93" w:rsidRDefault="005D5F93" w:rsidP="007A7869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Through a variety of </w:t>
            </w:r>
            <w:r w:rsidR="00713393">
              <w:rPr>
                <w:sz w:val="24"/>
                <w:szCs w:val="24"/>
              </w:rPr>
              <w:t>methods,</w:t>
            </w:r>
            <w:r>
              <w:rPr>
                <w:sz w:val="24"/>
                <w:szCs w:val="24"/>
              </w:rPr>
              <w:t xml:space="preserve"> the school evaluates the RSE provision to ensure it meets student needs.</w:t>
            </w:r>
          </w:p>
          <w:p w14:paraId="266A9DEA" w14:textId="77777777" w:rsidR="00247AC4" w:rsidRPr="002E146C" w:rsidRDefault="00247AC4" w:rsidP="007A7869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 res</w:t>
            </w:r>
            <w:r w:rsidR="004D547A">
              <w:rPr>
                <w:sz w:val="24"/>
                <w:szCs w:val="24"/>
              </w:rPr>
              <w:t>ult of evaluation, school modifies plans if and as appropriate.</w:t>
            </w:r>
          </w:p>
        </w:tc>
        <w:tc>
          <w:tcPr>
            <w:tcW w:w="3757" w:type="dxa"/>
          </w:tcPr>
          <w:p w14:paraId="6338D7D2" w14:textId="77777777" w:rsidR="004D547A" w:rsidRDefault="004D547A" w:rsidP="003571C0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Teachers’ and </w:t>
            </w:r>
            <w:r w:rsidR="003571C0" w:rsidRPr="003571C0">
              <w:rPr>
                <w:sz w:val="24"/>
                <w:szCs w:val="24"/>
              </w:rPr>
              <w:t>Students</w:t>
            </w:r>
            <w:r w:rsidR="002E146C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 feedback</w:t>
            </w:r>
          </w:p>
          <w:p w14:paraId="16BC8DE0" w14:textId="77777777" w:rsidR="003571C0" w:rsidRDefault="004D547A" w:rsidP="003571C0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Record of </w:t>
            </w:r>
            <w:r w:rsidR="00D4425E">
              <w:rPr>
                <w:sz w:val="24"/>
                <w:szCs w:val="24"/>
              </w:rPr>
              <w:t>work evaluation sheets</w:t>
            </w:r>
          </w:p>
          <w:p w14:paraId="5A9B8425" w14:textId="77777777" w:rsidR="00D4425E" w:rsidRPr="003571C0" w:rsidRDefault="004D547A" w:rsidP="003571C0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Evidence of </w:t>
            </w:r>
            <w:r w:rsidR="00D4425E">
              <w:rPr>
                <w:sz w:val="24"/>
                <w:szCs w:val="24"/>
              </w:rPr>
              <w:t>progression</w:t>
            </w:r>
            <w:r>
              <w:rPr>
                <w:sz w:val="24"/>
                <w:szCs w:val="24"/>
              </w:rPr>
              <w:t xml:space="preserve"> in learning for students</w:t>
            </w:r>
            <w:r w:rsidR="00D4425E">
              <w:rPr>
                <w:sz w:val="24"/>
                <w:szCs w:val="24"/>
              </w:rPr>
              <w:t>.</w:t>
            </w:r>
          </w:p>
          <w:p w14:paraId="1B295B02" w14:textId="77777777" w:rsidR="003571C0" w:rsidRPr="003571C0" w:rsidRDefault="003571C0" w:rsidP="003571C0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1C950DDB" w14:textId="77777777" w:rsidR="003571C0" w:rsidRPr="006708AA" w:rsidRDefault="003571C0" w:rsidP="006708AA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708AA">
              <w:rPr>
                <w:sz w:val="24"/>
                <w:szCs w:val="24"/>
              </w:rPr>
              <w:t>Assessment and evaluation are important in planning</w:t>
            </w:r>
            <w:r w:rsidRPr="006708AA">
              <w:rPr>
                <w:b/>
                <w:sz w:val="28"/>
                <w:szCs w:val="28"/>
              </w:rPr>
              <w:t xml:space="preserve"> </w:t>
            </w:r>
            <w:r w:rsidRPr="006708AA">
              <w:rPr>
                <w:sz w:val="24"/>
                <w:szCs w:val="24"/>
              </w:rPr>
              <w:t xml:space="preserve">a comprehensive RSE </w:t>
            </w:r>
            <w:r w:rsidR="007040C1" w:rsidRPr="006708AA">
              <w:rPr>
                <w:sz w:val="24"/>
                <w:szCs w:val="24"/>
              </w:rPr>
              <w:t>curriculum to</w:t>
            </w:r>
            <w:r w:rsidR="002E146C" w:rsidRPr="006708AA">
              <w:rPr>
                <w:sz w:val="24"/>
                <w:szCs w:val="24"/>
              </w:rPr>
              <w:t xml:space="preserve"> ensure progression, learning and development for each pupil/student</w:t>
            </w:r>
            <w:r w:rsidRPr="006708AA">
              <w:rPr>
                <w:sz w:val="24"/>
                <w:szCs w:val="24"/>
              </w:rPr>
              <w:t>.</w:t>
            </w:r>
          </w:p>
          <w:p w14:paraId="1D4151E5" w14:textId="77777777" w:rsidR="006708AA" w:rsidRPr="006708AA" w:rsidRDefault="006708AA" w:rsidP="006708AA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708AA">
              <w:rPr>
                <w:sz w:val="24"/>
                <w:szCs w:val="24"/>
              </w:rPr>
              <w:t>Evidence could include, videos,</w:t>
            </w:r>
            <w:r>
              <w:rPr>
                <w:sz w:val="24"/>
                <w:szCs w:val="24"/>
              </w:rPr>
              <w:t xml:space="preserve"> </w:t>
            </w:r>
            <w:r w:rsidRPr="006708AA">
              <w:rPr>
                <w:sz w:val="24"/>
                <w:szCs w:val="24"/>
              </w:rPr>
              <w:t>photographs,</w:t>
            </w:r>
            <w:r>
              <w:rPr>
                <w:sz w:val="24"/>
                <w:szCs w:val="24"/>
              </w:rPr>
              <w:t xml:space="preserve"> </w:t>
            </w:r>
            <w:r w:rsidRPr="006708AA">
              <w:rPr>
                <w:sz w:val="24"/>
                <w:szCs w:val="24"/>
              </w:rPr>
              <w:t>drama.</w:t>
            </w:r>
          </w:p>
          <w:p w14:paraId="6DEF6EAB" w14:textId="77777777" w:rsidR="006708AA" w:rsidRDefault="00841FE1" w:rsidP="006708AA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 could include p</w:t>
            </w:r>
            <w:r w:rsidR="006708AA">
              <w:rPr>
                <w:sz w:val="24"/>
                <w:szCs w:val="24"/>
              </w:rPr>
              <w:t>hotographs</w:t>
            </w:r>
            <w:r>
              <w:rPr>
                <w:sz w:val="24"/>
                <w:szCs w:val="24"/>
              </w:rPr>
              <w:t>, displays, videos etc</w:t>
            </w:r>
          </w:p>
          <w:p w14:paraId="157583F8" w14:textId="77777777" w:rsidR="006708AA" w:rsidRDefault="006708AA" w:rsidP="004F1693">
            <w:pPr>
              <w:rPr>
                <w:sz w:val="24"/>
                <w:szCs w:val="24"/>
              </w:rPr>
            </w:pPr>
          </w:p>
          <w:p w14:paraId="58547FA8" w14:textId="77777777" w:rsidR="003571C0" w:rsidRPr="00050AE6" w:rsidRDefault="003571C0" w:rsidP="00841FE1">
            <w:pPr>
              <w:rPr>
                <w:b/>
                <w:sz w:val="28"/>
                <w:szCs w:val="28"/>
              </w:rPr>
            </w:pPr>
          </w:p>
        </w:tc>
        <w:tc>
          <w:tcPr>
            <w:tcW w:w="2302" w:type="dxa"/>
          </w:tcPr>
          <w:p w14:paraId="3CB24392" w14:textId="77777777" w:rsidR="003571C0" w:rsidRPr="00050AE6" w:rsidRDefault="003571C0" w:rsidP="004F1693">
            <w:pPr>
              <w:rPr>
                <w:b/>
                <w:sz w:val="28"/>
                <w:szCs w:val="28"/>
              </w:rPr>
            </w:pPr>
          </w:p>
        </w:tc>
      </w:tr>
    </w:tbl>
    <w:p w14:paraId="5F59F076" w14:textId="77777777" w:rsidR="00841FE1" w:rsidRDefault="00841FE1">
      <w:r>
        <w:br w:type="page"/>
      </w:r>
    </w:p>
    <w:tbl>
      <w:tblPr>
        <w:tblStyle w:val="TableGrid"/>
        <w:tblpPr w:leftFromText="180" w:rightFromText="180" w:vertAnchor="page" w:horzAnchor="margin" w:tblpXSpec="center" w:tblpY="1441"/>
        <w:tblW w:w="15026" w:type="dxa"/>
        <w:tblLayout w:type="fixed"/>
        <w:tblLook w:val="04A0" w:firstRow="1" w:lastRow="0" w:firstColumn="1" w:lastColumn="0" w:noHBand="0" w:noVBand="1"/>
      </w:tblPr>
      <w:tblGrid>
        <w:gridCol w:w="4390"/>
        <w:gridCol w:w="4414"/>
        <w:gridCol w:w="4050"/>
        <w:gridCol w:w="2172"/>
      </w:tblGrid>
      <w:tr w:rsidR="004F1693" w14:paraId="7AA2215C" w14:textId="77777777" w:rsidTr="00A9240D">
        <w:tc>
          <w:tcPr>
            <w:tcW w:w="15026" w:type="dxa"/>
            <w:gridSpan w:val="4"/>
          </w:tcPr>
          <w:p w14:paraId="186ABA82" w14:textId="614583DD" w:rsidR="004F1693" w:rsidRPr="00203027" w:rsidRDefault="008F1E0A" w:rsidP="00F94364">
            <w:pPr>
              <w:pStyle w:val="Heading2"/>
              <w:jc w:val="center"/>
              <w:rPr>
                <w:b w:val="0"/>
              </w:rPr>
            </w:pPr>
            <w:r w:rsidRPr="00203027">
              <w:lastRenderedPageBreak/>
              <w:t>6.</w:t>
            </w:r>
            <w:r w:rsidR="006E6393">
              <w:t xml:space="preserve"> </w:t>
            </w:r>
            <w:r w:rsidR="00443696" w:rsidRPr="00203027">
              <w:t>Working with Parents</w:t>
            </w:r>
            <w:r w:rsidR="00841FE1" w:rsidRPr="00203027">
              <w:t xml:space="preserve"> and the Wider School Community</w:t>
            </w:r>
          </w:p>
          <w:p w14:paraId="5181C652" w14:textId="77777777" w:rsidR="004F1693" w:rsidRPr="005517E3" w:rsidRDefault="004F1693" w:rsidP="004F1693">
            <w:pPr>
              <w:jc w:val="center"/>
              <w:rPr>
                <w:b/>
                <w:color w:val="0000FF"/>
                <w:sz w:val="32"/>
                <w:szCs w:val="32"/>
              </w:rPr>
            </w:pPr>
          </w:p>
        </w:tc>
      </w:tr>
      <w:tr w:rsidR="006246C2" w14:paraId="2AA96569" w14:textId="77777777" w:rsidTr="00A9240D">
        <w:tc>
          <w:tcPr>
            <w:tcW w:w="4390" w:type="dxa"/>
          </w:tcPr>
          <w:p w14:paraId="38E6C401" w14:textId="77777777" w:rsidR="004F1693" w:rsidRPr="00203027" w:rsidRDefault="004F1693" w:rsidP="004F1693">
            <w:pPr>
              <w:rPr>
                <w:b/>
                <w:sz w:val="24"/>
                <w:szCs w:val="24"/>
              </w:rPr>
            </w:pPr>
            <w:r w:rsidRPr="00203027">
              <w:rPr>
                <w:b/>
                <w:sz w:val="24"/>
                <w:szCs w:val="24"/>
              </w:rPr>
              <w:t>Criteria</w:t>
            </w:r>
          </w:p>
        </w:tc>
        <w:tc>
          <w:tcPr>
            <w:tcW w:w="4414" w:type="dxa"/>
          </w:tcPr>
          <w:p w14:paraId="07FA1E54" w14:textId="77777777" w:rsidR="004F1693" w:rsidRPr="00203027" w:rsidRDefault="004F1693" w:rsidP="004F1693">
            <w:pPr>
              <w:rPr>
                <w:b/>
                <w:sz w:val="24"/>
                <w:szCs w:val="24"/>
              </w:rPr>
            </w:pPr>
            <w:r w:rsidRPr="00203027">
              <w:rPr>
                <w:b/>
                <w:sz w:val="24"/>
                <w:szCs w:val="24"/>
              </w:rPr>
              <w:t>Minimum Evidence Required</w:t>
            </w:r>
          </w:p>
        </w:tc>
        <w:tc>
          <w:tcPr>
            <w:tcW w:w="4050" w:type="dxa"/>
          </w:tcPr>
          <w:p w14:paraId="216A2654" w14:textId="77777777" w:rsidR="004F1693" w:rsidRPr="00203027" w:rsidRDefault="004F1693" w:rsidP="004F1693">
            <w:pPr>
              <w:rPr>
                <w:b/>
                <w:sz w:val="24"/>
                <w:szCs w:val="24"/>
              </w:rPr>
            </w:pPr>
            <w:r w:rsidRPr="00203027">
              <w:rPr>
                <w:b/>
                <w:sz w:val="24"/>
                <w:szCs w:val="24"/>
              </w:rPr>
              <w:t>Notes</w:t>
            </w:r>
          </w:p>
        </w:tc>
        <w:tc>
          <w:tcPr>
            <w:tcW w:w="2172" w:type="dxa"/>
          </w:tcPr>
          <w:p w14:paraId="004D25A2" w14:textId="77777777" w:rsidR="004F1693" w:rsidRPr="00203027" w:rsidRDefault="00772A80" w:rsidP="004F1693">
            <w:pPr>
              <w:rPr>
                <w:b/>
                <w:sz w:val="24"/>
                <w:szCs w:val="24"/>
              </w:rPr>
            </w:pPr>
            <w:r w:rsidRPr="00203027">
              <w:rPr>
                <w:b/>
                <w:sz w:val="24"/>
                <w:szCs w:val="24"/>
              </w:rPr>
              <w:t>School Notes</w:t>
            </w:r>
          </w:p>
        </w:tc>
      </w:tr>
      <w:tr w:rsidR="006246C2" w14:paraId="57BCE709" w14:textId="77777777" w:rsidTr="00A9240D">
        <w:tc>
          <w:tcPr>
            <w:tcW w:w="4390" w:type="dxa"/>
          </w:tcPr>
          <w:p w14:paraId="3FA43168" w14:textId="77777777" w:rsidR="004F1693" w:rsidRPr="00203027" w:rsidRDefault="00841FE1" w:rsidP="00C96940">
            <w:pPr>
              <w:pStyle w:val="ListParagraph"/>
              <w:numPr>
                <w:ilvl w:val="0"/>
                <w:numId w:val="29"/>
              </w:numPr>
              <w:ind w:left="459"/>
              <w:rPr>
                <w:sz w:val="24"/>
                <w:szCs w:val="24"/>
              </w:rPr>
            </w:pPr>
            <w:r w:rsidRPr="00203027">
              <w:rPr>
                <w:sz w:val="24"/>
                <w:szCs w:val="24"/>
              </w:rPr>
              <w:t>In the development of RSE provision, t</w:t>
            </w:r>
            <w:r w:rsidR="004F1693" w:rsidRPr="00203027">
              <w:rPr>
                <w:sz w:val="24"/>
                <w:szCs w:val="24"/>
              </w:rPr>
              <w:t>he following</w:t>
            </w:r>
            <w:r w:rsidRPr="00203027">
              <w:rPr>
                <w:sz w:val="24"/>
                <w:szCs w:val="24"/>
              </w:rPr>
              <w:t xml:space="preserve"> have been consulted:</w:t>
            </w:r>
          </w:p>
          <w:p w14:paraId="190836DA" w14:textId="77777777" w:rsidR="00841FE1" w:rsidRPr="00203027" w:rsidRDefault="00841FE1" w:rsidP="00C96940">
            <w:pPr>
              <w:pStyle w:val="ListParagraph"/>
              <w:numPr>
                <w:ilvl w:val="0"/>
                <w:numId w:val="30"/>
              </w:numPr>
              <w:ind w:left="743"/>
              <w:rPr>
                <w:sz w:val="24"/>
                <w:szCs w:val="24"/>
              </w:rPr>
            </w:pPr>
            <w:r w:rsidRPr="00203027">
              <w:rPr>
                <w:sz w:val="24"/>
                <w:szCs w:val="24"/>
              </w:rPr>
              <w:t>Parents/carers</w:t>
            </w:r>
          </w:p>
          <w:p w14:paraId="6B2D1B64" w14:textId="01F74FB5" w:rsidR="004F1693" w:rsidRPr="00203027" w:rsidRDefault="004F1693" w:rsidP="00C96940">
            <w:pPr>
              <w:pStyle w:val="ListParagraph"/>
              <w:numPr>
                <w:ilvl w:val="0"/>
                <w:numId w:val="30"/>
              </w:numPr>
              <w:ind w:left="743"/>
              <w:rPr>
                <w:sz w:val="24"/>
                <w:szCs w:val="24"/>
              </w:rPr>
            </w:pPr>
            <w:r w:rsidRPr="00203027">
              <w:rPr>
                <w:sz w:val="24"/>
                <w:szCs w:val="24"/>
              </w:rPr>
              <w:t>Governors</w:t>
            </w:r>
            <w:r w:rsidR="00841FE1" w:rsidRPr="00203027">
              <w:rPr>
                <w:sz w:val="24"/>
                <w:szCs w:val="24"/>
              </w:rPr>
              <w:t xml:space="preserve"> </w:t>
            </w:r>
          </w:p>
          <w:p w14:paraId="3C80AF22" w14:textId="77777777" w:rsidR="004F1693" w:rsidRPr="00203027" w:rsidRDefault="00841FE1" w:rsidP="00C96940">
            <w:pPr>
              <w:pStyle w:val="ListParagraph"/>
              <w:numPr>
                <w:ilvl w:val="0"/>
                <w:numId w:val="30"/>
              </w:numPr>
              <w:ind w:left="743"/>
              <w:rPr>
                <w:sz w:val="24"/>
                <w:szCs w:val="24"/>
              </w:rPr>
            </w:pPr>
            <w:r w:rsidRPr="00203027">
              <w:rPr>
                <w:sz w:val="24"/>
                <w:szCs w:val="24"/>
              </w:rPr>
              <w:t>Staff</w:t>
            </w:r>
          </w:p>
          <w:p w14:paraId="2FCB8318" w14:textId="7AC51186" w:rsidR="004F1693" w:rsidRPr="00203027" w:rsidRDefault="00C96940" w:rsidP="00C96940">
            <w:pPr>
              <w:pStyle w:val="ListParagraph"/>
              <w:numPr>
                <w:ilvl w:val="0"/>
                <w:numId w:val="30"/>
              </w:numPr>
              <w:ind w:left="7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Students/ pupils</w:t>
            </w:r>
          </w:p>
          <w:p w14:paraId="2D70FE18" w14:textId="201A13B7" w:rsidR="00841FE1" w:rsidRPr="00C96940" w:rsidRDefault="00841FE1" w:rsidP="00C96940">
            <w:pPr>
              <w:pStyle w:val="ListParagraph"/>
              <w:numPr>
                <w:ilvl w:val="0"/>
                <w:numId w:val="30"/>
              </w:numPr>
              <w:ind w:left="743"/>
              <w:rPr>
                <w:sz w:val="24"/>
                <w:szCs w:val="24"/>
              </w:rPr>
            </w:pPr>
            <w:r w:rsidRPr="00C96940">
              <w:rPr>
                <w:sz w:val="24"/>
                <w:szCs w:val="24"/>
              </w:rPr>
              <w:t>Partner agencies</w:t>
            </w:r>
            <w:r w:rsidR="00137CBC" w:rsidRPr="00C96940">
              <w:rPr>
                <w:sz w:val="24"/>
                <w:szCs w:val="24"/>
              </w:rPr>
              <w:t xml:space="preserve"> </w:t>
            </w:r>
            <w:r w:rsidR="007040C1" w:rsidRPr="00C96940">
              <w:rPr>
                <w:sz w:val="24"/>
                <w:szCs w:val="24"/>
              </w:rPr>
              <w:t>e.g.</w:t>
            </w:r>
            <w:r w:rsidR="00137CBC" w:rsidRPr="00C96940">
              <w:rPr>
                <w:sz w:val="24"/>
                <w:szCs w:val="24"/>
              </w:rPr>
              <w:t xml:space="preserve"> school nurse</w:t>
            </w:r>
            <w:r w:rsidRPr="00C96940">
              <w:rPr>
                <w:sz w:val="24"/>
                <w:szCs w:val="24"/>
              </w:rPr>
              <w:t xml:space="preserve">, diocesan education service </w:t>
            </w:r>
          </w:p>
          <w:p w14:paraId="62D0B868" w14:textId="77777777" w:rsidR="004F1693" w:rsidRPr="00203027" w:rsidRDefault="00841FE1" w:rsidP="00C96940">
            <w:pPr>
              <w:pStyle w:val="ListParagraph"/>
              <w:numPr>
                <w:ilvl w:val="0"/>
                <w:numId w:val="29"/>
              </w:numPr>
              <w:ind w:left="459"/>
              <w:rPr>
                <w:sz w:val="24"/>
                <w:szCs w:val="24"/>
              </w:rPr>
            </w:pPr>
            <w:r w:rsidRPr="00203027">
              <w:rPr>
                <w:sz w:val="24"/>
                <w:szCs w:val="24"/>
              </w:rPr>
              <w:t>The school works with partners/carers in a relationship of reciprocal learning</w:t>
            </w:r>
            <w:r w:rsidR="003F78CF" w:rsidRPr="00203027">
              <w:rPr>
                <w:sz w:val="24"/>
                <w:szCs w:val="24"/>
              </w:rPr>
              <w:t xml:space="preserve">, </w:t>
            </w:r>
            <w:r w:rsidRPr="00203027">
              <w:rPr>
                <w:sz w:val="24"/>
                <w:szCs w:val="24"/>
              </w:rPr>
              <w:t>support</w:t>
            </w:r>
            <w:r w:rsidR="003F78CF" w:rsidRPr="00203027">
              <w:rPr>
                <w:sz w:val="24"/>
                <w:szCs w:val="24"/>
              </w:rPr>
              <w:t xml:space="preserve"> and challenge</w:t>
            </w:r>
            <w:r w:rsidRPr="00203027">
              <w:rPr>
                <w:sz w:val="24"/>
                <w:szCs w:val="24"/>
              </w:rPr>
              <w:t xml:space="preserve"> to ensure that the needs of the children and young people are met</w:t>
            </w:r>
            <w:r w:rsidR="003F78CF" w:rsidRPr="00203027">
              <w:rPr>
                <w:sz w:val="24"/>
                <w:szCs w:val="24"/>
              </w:rPr>
              <w:t>.</w:t>
            </w:r>
          </w:p>
          <w:p w14:paraId="7C3F57E0" w14:textId="77777777" w:rsidR="003F78CF" w:rsidRPr="00203027" w:rsidRDefault="003F78CF" w:rsidP="00C96940">
            <w:pPr>
              <w:pStyle w:val="ListParagraph"/>
              <w:numPr>
                <w:ilvl w:val="0"/>
                <w:numId w:val="29"/>
              </w:numPr>
              <w:ind w:left="459"/>
              <w:rPr>
                <w:sz w:val="24"/>
                <w:szCs w:val="24"/>
              </w:rPr>
            </w:pPr>
            <w:r w:rsidRPr="00203027">
              <w:rPr>
                <w:sz w:val="24"/>
                <w:szCs w:val="24"/>
              </w:rPr>
              <w:t>The school works collaboratively with the diocese and the LA to ensure that provision is coherent and appropriate to the school’s context.</w:t>
            </w:r>
          </w:p>
        </w:tc>
        <w:tc>
          <w:tcPr>
            <w:tcW w:w="4414" w:type="dxa"/>
          </w:tcPr>
          <w:p w14:paraId="251B345F" w14:textId="77777777" w:rsidR="004F1693" w:rsidRPr="00203027" w:rsidRDefault="004F1693" w:rsidP="004F169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03027">
              <w:rPr>
                <w:sz w:val="24"/>
                <w:szCs w:val="24"/>
              </w:rPr>
              <w:t>Written evidence from those mentioned – dated notes from meetings.</w:t>
            </w:r>
          </w:p>
          <w:p w14:paraId="1FB4EE11" w14:textId="77777777" w:rsidR="004F1693" w:rsidRPr="00203027" w:rsidRDefault="004F1693" w:rsidP="004F169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03027">
              <w:rPr>
                <w:sz w:val="24"/>
                <w:szCs w:val="24"/>
              </w:rPr>
              <w:t xml:space="preserve">Feedback from parents/students. </w:t>
            </w:r>
          </w:p>
          <w:p w14:paraId="7B1DB593" w14:textId="77777777" w:rsidR="00137CBC" w:rsidRPr="00203027" w:rsidRDefault="00137CBC" w:rsidP="004F169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03027">
              <w:rPr>
                <w:sz w:val="24"/>
                <w:szCs w:val="24"/>
              </w:rPr>
              <w:t>Course</w:t>
            </w:r>
            <w:r w:rsidR="005170BC" w:rsidRPr="00203027">
              <w:rPr>
                <w:sz w:val="24"/>
                <w:szCs w:val="24"/>
              </w:rPr>
              <w:t>s/sessions provided for parents/carers</w:t>
            </w:r>
          </w:p>
          <w:p w14:paraId="3DCBB978" w14:textId="359CE0EC" w:rsidR="00CF0AB6" w:rsidRPr="00203027" w:rsidRDefault="00CF0AB6" w:rsidP="004F169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03027">
              <w:rPr>
                <w:sz w:val="24"/>
                <w:szCs w:val="24"/>
              </w:rPr>
              <w:t xml:space="preserve">Evidence that parents/carers have been informed of the </w:t>
            </w:r>
            <w:r w:rsidR="00565A54">
              <w:rPr>
                <w:sz w:val="24"/>
                <w:szCs w:val="24"/>
              </w:rPr>
              <w:t xml:space="preserve">change in legislation regarding the </w:t>
            </w:r>
            <w:r w:rsidRPr="00203027">
              <w:rPr>
                <w:sz w:val="24"/>
                <w:szCs w:val="24"/>
              </w:rPr>
              <w:t>right to withdraw their children from any aspects of RSE.</w:t>
            </w:r>
          </w:p>
          <w:p w14:paraId="4B970E2E" w14:textId="77777777" w:rsidR="004F1693" w:rsidRPr="00203027" w:rsidRDefault="004F1693" w:rsidP="004F1693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7D07CF87" w14:textId="77777777" w:rsidR="004F1693" w:rsidRPr="00203027" w:rsidRDefault="00137CBC" w:rsidP="00D4425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03027">
              <w:rPr>
                <w:sz w:val="24"/>
                <w:szCs w:val="24"/>
              </w:rPr>
              <w:t>Schools should support their parents</w:t>
            </w:r>
            <w:r w:rsidR="005170BC" w:rsidRPr="00203027">
              <w:rPr>
                <w:sz w:val="24"/>
                <w:szCs w:val="24"/>
              </w:rPr>
              <w:t>/carers</w:t>
            </w:r>
            <w:r w:rsidRPr="00203027">
              <w:rPr>
                <w:sz w:val="24"/>
                <w:szCs w:val="24"/>
              </w:rPr>
              <w:t xml:space="preserve"> </w:t>
            </w:r>
            <w:r w:rsidR="00443696" w:rsidRPr="00203027">
              <w:rPr>
                <w:sz w:val="24"/>
                <w:szCs w:val="24"/>
              </w:rPr>
              <w:t>and</w:t>
            </w:r>
            <w:r w:rsidRPr="00203027">
              <w:rPr>
                <w:sz w:val="24"/>
                <w:szCs w:val="24"/>
              </w:rPr>
              <w:t xml:space="preserve"> recognise that they are the primary educators for their children when it comes to RSE. </w:t>
            </w:r>
          </w:p>
          <w:p w14:paraId="2FB15F90" w14:textId="77777777" w:rsidR="00137CBC" w:rsidRPr="00203027" w:rsidRDefault="00137CBC" w:rsidP="00D4425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03027">
              <w:rPr>
                <w:sz w:val="24"/>
                <w:szCs w:val="24"/>
              </w:rPr>
              <w:t>The</w:t>
            </w:r>
            <w:r w:rsidR="005170BC" w:rsidRPr="00203027">
              <w:rPr>
                <w:sz w:val="24"/>
                <w:szCs w:val="24"/>
              </w:rPr>
              <w:t xml:space="preserve"> school</w:t>
            </w:r>
            <w:r w:rsidRPr="00203027">
              <w:rPr>
                <w:sz w:val="24"/>
                <w:szCs w:val="24"/>
              </w:rPr>
              <w:t xml:space="preserve"> could </w:t>
            </w:r>
            <w:r w:rsidR="00443696" w:rsidRPr="00203027">
              <w:rPr>
                <w:sz w:val="24"/>
                <w:szCs w:val="24"/>
              </w:rPr>
              <w:t>arrange</w:t>
            </w:r>
            <w:r w:rsidR="005170BC" w:rsidRPr="00203027">
              <w:rPr>
                <w:sz w:val="24"/>
                <w:szCs w:val="24"/>
              </w:rPr>
              <w:t xml:space="preserve"> </w:t>
            </w:r>
            <w:r w:rsidRPr="00203027">
              <w:rPr>
                <w:sz w:val="24"/>
                <w:szCs w:val="24"/>
              </w:rPr>
              <w:t>‘Speakeasy’</w:t>
            </w:r>
            <w:r w:rsidR="0036117B" w:rsidRPr="00203027">
              <w:rPr>
                <w:sz w:val="24"/>
                <w:szCs w:val="24"/>
              </w:rPr>
              <w:t xml:space="preserve"> or similar</w:t>
            </w:r>
            <w:r w:rsidRPr="00203027">
              <w:rPr>
                <w:sz w:val="24"/>
                <w:szCs w:val="24"/>
              </w:rPr>
              <w:t xml:space="preserve"> courses or</w:t>
            </w:r>
            <w:r w:rsidR="00443696" w:rsidRPr="00203027">
              <w:rPr>
                <w:sz w:val="24"/>
                <w:szCs w:val="24"/>
              </w:rPr>
              <w:t xml:space="preserve"> </w:t>
            </w:r>
            <w:r w:rsidR="007040C1" w:rsidRPr="00203027">
              <w:rPr>
                <w:sz w:val="24"/>
                <w:szCs w:val="24"/>
              </w:rPr>
              <w:t>provide</w:t>
            </w:r>
            <w:r w:rsidR="0036117B" w:rsidRPr="00203027">
              <w:rPr>
                <w:sz w:val="24"/>
                <w:szCs w:val="24"/>
              </w:rPr>
              <w:t>s</w:t>
            </w:r>
            <w:r w:rsidR="007040C1" w:rsidRPr="00203027">
              <w:rPr>
                <w:sz w:val="24"/>
                <w:szCs w:val="24"/>
              </w:rPr>
              <w:t xml:space="preserve"> especially</w:t>
            </w:r>
            <w:r w:rsidRPr="00203027">
              <w:rPr>
                <w:sz w:val="24"/>
                <w:szCs w:val="24"/>
              </w:rPr>
              <w:t xml:space="preserve"> designed sessions</w:t>
            </w:r>
            <w:r w:rsidR="00443696" w:rsidRPr="00203027">
              <w:rPr>
                <w:sz w:val="24"/>
                <w:szCs w:val="24"/>
              </w:rPr>
              <w:t xml:space="preserve"> based on their school curriculum.</w:t>
            </w:r>
            <w:r w:rsidRPr="00203027">
              <w:rPr>
                <w:sz w:val="24"/>
                <w:szCs w:val="24"/>
              </w:rPr>
              <w:t xml:space="preserve"> </w:t>
            </w:r>
          </w:p>
          <w:p w14:paraId="42ABD1FB" w14:textId="77777777" w:rsidR="00592123" w:rsidRPr="00203027" w:rsidRDefault="00592123" w:rsidP="00D4425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03027">
              <w:rPr>
                <w:sz w:val="24"/>
                <w:szCs w:val="24"/>
              </w:rPr>
              <w:t>Min</w:t>
            </w:r>
            <w:r w:rsidR="0036117B" w:rsidRPr="00203027">
              <w:rPr>
                <w:sz w:val="24"/>
                <w:szCs w:val="24"/>
              </w:rPr>
              <w:t>imum</w:t>
            </w:r>
            <w:r w:rsidRPr="00203027">
              <w:rPr>
                <w:sz w:val="24"/>
                <w:szCs w:val="24"/>
              </w:rPr>
              <w:t xml:space="preserve"> evidence could come in the form of photos,</w:t>
            </w:r>
            <w:r w:rsidR="00443696" w:rsidRPr="00203027">
              <w:rPr>
                <w:sz w:val="24"/>
                <w:szCs w:val="24"/>
              </w:rPr>
              <w:t xml:space="preserve"> </w:t>
            </w:r>
            <w:r w:rsidRPr="00203027">
              <w:rPr>
                <w:sz w:val="24"/>
                <w:szCs w:val="24"/>
              </w:rPr>
              <w:t>notes from studen</w:t>
            </w:r>
            <w:r w:rsidR="005170BC" w:rsidRPr="00203027">
              <w:rPr>
                <w:sz w:val="24"/>
                <w:szCs w:val="24"/>
              </w:rPr>
              <w:t>t focus groups, School Council, surveys, needs analysis.</w:t>
            </w:r>
            <w:r w:rsidRPr="00203027">
              <w:rPr>
                <w:sz w:val="24"/>
                <w:szCs w:val="24"/>
              </w:rPr>
              <w:t xml:space="preserve"> </w:t>
            </w:r>
          </w:p>
          <w:p w14:paraId="54A36CA3" w14:textId="77777777" w:rsidR="00443696" w:rsidRPr="00203027" w:rsidRDefault="00443696" w:rsidP="00D4425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03027">
              <w:rPr>
                <w:sz w:val="24"/>
                <w:szCs w:val="24"/>
              </w:rPr>
              <w:t>‘Draw and Write’ evidence</w:t>
            </w:r>
            <w:r w:rsidR="005170BC" w:rsidRPr="00203027">
              <w:rPr>
                <w:sz w:val="24"/>
                <w:szCs w:val="24"/>
              </w:rPr>
              <w:t xml:space="preserve"> would be informative.</w:t>
            </w:r>
          </w:p>
          <w:p w14:paraId="1C8B9CFB" w14:textId="77777777" w:rsidR="00443696" w:rsidRPr="00203027" w:rsidRDefault="005170BC" w:rsidP="005170BC">
            <w:pPr>
              <w:pStyle w:val="ListParagraph"/>
              <w:rPr>
                <w:sz w:val="24"/>
                <w:szCs w:val="24"/>
              </w:rPr>
            </w:pPr>
            <w:r w:rsidRPr="00203027">
              <w:rPr>
                <w:sz w:val="24"/>
                <w:szCs w:val="24"/>
              </w:rPr>
              <w:t>Student council or focus groups could also contribute.</w:t>
            </w:r>
          </w:p>
        </w:tc>
        <w:tc>
          <w:tcPr>
            <w:tcW w:w="2172" w:type="dxa"/>
          </w:tcPr>
          <w:p w14:paraId="33121503" w14:textId="77777777" w:rsidR="004F1693" w:rsidRPr="00203027" w:rsidRDefault="004F1693" w:rsidP="004F1693">
            <w:pPr>
              <w:rPr>
                <w:b/>
                <w:sz w:val="24"/>
                <w:szCs w:val="24"/>
              </w:rPr>
            </w:pPr>
          </w:p>
        </w:tc>
      </w:tr>
    </w:tbl>
    <w:p w14:paraId="2D62B0C6" w14:textId="77777777" w:rsidR="00F94364" w:rsidRDefault="00F94364">
      <w:r>
        <w:br w:type="page"/>
      </w:r>
    </w:p>
    <w:tbl>
      <w:tblPr>
        <w:tblStyle w:val="TableGrid"/>
        <w:tblpPr w:leftFromText="180" w:rightFromText="180" w:vertAnchor="page" w:horzAnchor="margin" w:tblpXSpec="center" w:tblpY="1441"/>
        <w:tblW w:w="15026" w:type="dxa"/>
        <w:tblLayout w:type="fixed"/>
        <w:tblLook w:val="04A0" w:firstRow="1" w:lastRow="0" w:firstColumn="1" w:lastColumn="0" w:noHBand="0" w:noVBand="1"/>
      </w:tblPr>
      <w:tblGrid>
        <w:gridCol w:w="4390"/>
        <w:gridCol w:w="4414"/>
        <w:gridCol w:w="4050"/>
        <w:gridCol w:w="2172"/>
      </w:tblGrid>
      <w:tr w:rsidR="004F1693" w14:paraId="3A7CFE98" w14:textId="77777777" w:rsidTr="00A9240D">
        <w:tc>
          <w:tcPr>
            <w:tcW w:w="15026" w:type="dxa"/>
            <w:gridSpan w:val="4"/>
          </w:tcPr>
          <w:p w14:paraId="04F82109" w14:textId="5EF984AD" w:rsidR="004F1693" w:rsidRPr="00203027" w:rsidRDefault="008F1E0A" w:rsidP="00F94364">
            <w:pPr>
              <w:pStyle w:val="Heading2"/>
              <w:jc w:val="center"/>
              <w:rPr>
                <w:b w:val="0"/>
              </w:rPr>
            </w:pPr>
            <w:r w:rsidRPr="00203027">
              <w:lastRenderedPageBreak/>
              <w:t>7.</w:t>
            </w:r>
            <w:r w:rsidR="006E6393">
              <w:t xml:space="preserve"> </w:t>
            </w:r>
            <w:r w:rsidR="00702B4A" w:rsidRPr="00203027">
              <w:t>Partnership Engag</w:t>
            </w:r>
            <w:r w:rsidR="008B1638" w:rsidRPr="00203027">
              <w:t>e</w:t>
            </w:r>
            <w:r w:rsidR="00702B4A" w:rsidRPr="00203027">
              <w:t>ment</w:t>
            </w:r>
          </w:p>
          <w:p w14:paraId="3E1804CD" w14:textId="77777777" w:rsidR="004F1693" w:rsidRPr="00A61B3A" w:rsidRDefault="004F1693" w:rsidP="004F1693">
            <w:pPr>
              <w:jc w:val="center"/>
              <w:rPr>
                <w:b/>
                <w:color w:val="0000FF"/>
                <w:sz w:val="32"/>
                <w:szCs w:val="32"/>
              </w:rPr>
            </w:pPr>
          </w:p>
        </w:tc>
      </w:tr>
      <w:tr w:rsidR="006246C2" w14:paraId="4CFB8193" w14:textId="77777777" w:rsidTr="00A9240D">
        <w:tc>
          <w:tcPr>
            <w:tcW w:w="4390" w:type="dxa"/>
          </w:tcPr>
          <w:p w14:paraId="683FEA0E" w14:textId="77777777" w:rsidR="004F1693" w:rsidRPr="00203027" w:rsidRDefault="004F1693" w:rsidP="004F1693">
            <w:pPr>
              <w:rPr>
                <w:b/>
                <w:sz w:val="24"/>
                <w:szCs w:val="24"/>
              </w:rPr>
            </w:pPr>
            <w:r w:rsidRPr="00203027">
              <w:rPr>
                <w:b/>
                <w:sz w:val="24"/>
                <w:szCs w:val="24"/>
              </w:rPr>
              <w:t>Criteria</w:t>
            </w:r>
          </w:p>
        </w:tc>
        <w:tc>
          <w:tcPr>
            <w:tcW w:w="4414" w:type="dxa"/>
          </w:tcPr>
          <w:p w14:paraId="7702F6F2" w14:textId="77777777" w:rsidR="004F1693" w:rsidRPr="00203027" w:rsidRDefault="004F1693" w:rsidP="004F1693">
            <w:pPr>
              <w:rPr>
                <w:b/>
                <w:sz w:val="24"/>
                <w:szCs w:val="24"/>
              </w:rPr>
            </w:pPr>
            <w:r w:rsidRPr="00203027">
              <w:rPr>
                <w:b/>
                <w:sz w:val="24"/>
                <w:szCs w:val="24"/>
              </w:rPr>
              <w:t>Minimum Evidence Required</w:t>
            </w:r>
          </w:p>
        </w:tc>
        <w:tc>
          <w:tcPr>
            <w:tcW w:w="4050" w:type="dxa"/>
          </w:tcPr>
          <w:p w14:paraId="47C89647" w14:textId="77777777" w:rsidR="004F1693" w:rsidRPr="00203027" w:rsidRDefault="004F1693" w:rsidP="004F1693">
            <w:pPr>
              <w:rPr>
                <w:b/>
                <w:sz w:val="24"/>
                <w:szCs w:val="24"/>
              </w:rPr>
            </w:pPr>
            <w:r w:rsidRPr="00203027">
              <w:rPr>
                <w:b/>
                <w:sz w:val="24"/>
                <w:szCs w:val="24"/>
              </w:rPr>
              <w:t>Notes</w:t>
            </w:r>
          </w:p>
        </w:tc>
        <w:tc>
          <w:tcPr>
            <w:tcW w:w="2172" w:type="dxa"/>
          </w:tcPr>
          <w:p w14:paraId="7539FF13" w14:textId="77777777" w:rsidR="004F1693" w:rsidRPr="00203027" w:rsidRDefault="00772A80" w:rsidP="004F1693">
            <w:pPr>
              <w:rPr>
                <w:b/>
                <w:sz w:val="24"/>
                <w:szCs w:val="24"/>
              </w:rPr>
            </w:pPr>
            <w:r w:rsidRPr="00203027">
              <w:rPr>
                <w:b/>
                <w:sz w:val="24"/>
                <w:szCs w:val="24"/>
              </w:rPr>
              <w:t>School Notes</w:t>
            </w:r>
          </w:p>
        </w:tc>
      </w:tr>
      <w:tr w:rsidR="006246C2" w14:paraId="3EBE7643" w14:textId="77777777" w:rsidTr="00A9240D">
        <w:tc>
          <w:tcPr>
            <w:tcW w:w="4390" w:type="dxa"/>
          </w:tcPr>
          <w:p w14:paraId="67A6C00A" w14:textId="7F416A06" w:rsidR="0036117B" w:rsidRPr="00203027" w:rsidRDefault="0036117B" w:rsidP="00C96940">
            <w:pPr>
              <w:pStyle w:val="ListParagraph"/>
              <w:numPr>
                <w:ilvl w:val="0"/>
                <w:numId w:val="31"/>
              </w:numPr>
              <w:ind w:left="459"/>
              <w:rPr>
                <w:sz w:val="24"/>
                <w:szCs w:val="24"/>
              </w:rPr>
            </w:pPr>
            <w:r w:rsidRPr="00203027">
              <w:rPr>
                <w:sz w:val="24"/>
                <w:szCs w:val="24"/>
              </w:rPr>
              <w:t xml:space="preserve">There is input from partner agencies </w:t>
            </w:r>
            <w:proofErr w:type="spellStart"/>
            <w:r w:rsidRPr="00203027">
              <w:rPr>
                <w:sz w:val="24"/>
                <w:szCs w:val="24"/>
              </w:rPr>
              <w:t>e.g</w:t>
            </w:r>
            <w:proofErr w:type="spellEnd"/>
            <w:r w:rsidRPr="00203027">
              <w:rPr>
                <w:sz w:val="24"/>
                <w:szCs w:val="24"/>
              </w:rPr>
              <w:t xml:space="preserve"> school nurse, relevant professional or vocational expert, charities and </w:t>
            </w:r>
            <w:r w:rsidR="009F2F75" w:rsidRPr="00203027">
              <w:rPr>
                <w:sz w:val="24"/>
                <w:szCs w:val="24"/>
              </w:rPr>
              <w:t>agencies.</w:t>
            </w:r>
          </w:p>
          <w:p w14:paraId="03221F18" w14:textId="77777777" w:rsidR="004F1693" w:rsidRPr="00203027" w:rsidRDefault="004F1693" w:rsidP="00C96940">
            <w:pPr>
              <w:pStyle w:val="ListParagraph"/>
              <w:numPr>
                <w:ilvl w:val="0"/>
                <w:numId w:val="31"/>
              </w:numPr>
              <w:ind w:left="459"/>
              <w:rPr>
                <w:sz w:val="24"/>
                <w:szCs w:val="24"/>
              </w:rPr>
            </w:pPr>
            <w:r w:rsidRPr="00203027">
              <w:rPr>
                <w:sz w:val="24"/>
                <w:szCs w:val="24"/>
              </w:rPr>
              <w:t>A written contract in place which is discussed with visitors which allows both parties to understand clear objectives and outcomes for the visit.</w:t>
            </w:r>
          </w:p>
          <w:p w14:paraId="4F0F9EEE" w14:textId="77777777" w:rsidR="004F1693" w:rsidRPr="00203027" w:rsidRDefault="004F1693" w:rsidP="00C96940">
            <w:pPr>
              <w:pStyle w:val="ListParagraph"/>
              <w:numPr>
                <w:ilvl w:val="0"/>
                <w:numId w:val="31"/>
              </w:numPr>
              <w:ind w:left="459"/>
              <w:rPr>
                <w:sz w:val="24"/>
                <w:szCs w:val="24"/>
              </w:rPr>
            </w:pPr>
            <w:r w:rsidRPr="00203027">
              <w:rPr>
                <w:sz w:val="24"/>
                <w:szCs w:val="24"/>
              </w:rPr>
              <w:t>Visitors and the class teacher plan session</w:t>
            </w:r>
            <w:r w:rsidR="001D755D" w:rsidRPr="00203027">
              <w:rPr>
                <w:sz w:val="24"/>
                <w:szCs w:val="24"/>
              </w:rPr>
              <w:t>(s)</w:t>
            </w:r>
            <w:r w:rsidRPr="00203027">
              <w:rPr>
                <w:sz w:val="24"/>
                <w:szCs w:val="24"/>
              </w:rPr>
              <w:t xml:space="preserve"> for students together.</w:t>
            </w:r>
          </w:p>
          <w:p w14:paraId="2550E7AF" w14:textId="77777777" w:rsidR="00CE0BDF" w:rsidRPr="00203027" w:rsidRDefault="004F1693" w:rsidP="00C96940">
            <w:pPr>
              <w:pStyle w:val="ListParagraph"/>
              <w:numPr>
                <w:ilvl w:val="0"/>
                <w:numId w:val="31"/>
              </w:numPr>
              <w:ind w:left="459"/>
              <w:rPr>
                <w:sz w:val="24"/>
                <w:szCs w:val="24"/>
              </w:rPr>
            </w:pPr>
            <w:r w:rsidRPr="00203027">
              <w:rPr>
                <w:sz w:val="24"/>
                <w:szCs w:val="24"/>
              </w:rPr>
              <w:t>Visitors are always with a classroom teacher when delivering sessions.</w:t>
            </w:r>
          </w:p>
          <w:p w14:paraId="2BD4D92D" w14:textId="77777777" w:rsidR="00CE0BDF" w:rsidRPr="00203027" w:rsidRDefault="00CE0BDF" w:rsidP="00C96940">
            <w:pPr>
              <w:pStyle w:val="ListParagraph"/>
              <w:numPr>
                <w:ilvl w:val="0"/>
                <w:numId w:val="31"/>
              </w:numPr>
              <w:ind w:left="459"/>
              <w:rPr>
                <w:sz w:val="24"/>
                <w:szCs w:val="24"/>
              </w:rPr>
            </w:pPr>
            <w:r w:rsidRPr="00203027">
              <w:rPr>
                <w:sz w:val="24"/>
                <w:szCs w:val="24"/>
              </w:rPr>
              <w:t>Input from partner agencies e.g. school nurse, relevant professional or vocational expert, relevant charities and agencies.</w:t>
            </w:r>
          </w:p>
          <w:p w14:paraId="1F9C5A75" w14:textId="77777777" w:rsidR="004F1693" w:rsidRPr="00C96940" w:rsidRDefault="004F1693" w:rsidP="00C96940">
            <w:pPr>
              <w:pStyle w:val="ListParagraph"/>
              <w:numPr>
                <w:ilvl w:val="0"/>
                <w:numId w:val="31"/>
              </w:numPr>
              <w:ind w:left="459"/>
              <w:rPr>
                <w:sz w:val="24"/>
                <w:szCs w:val="24"/>
              </w:rPr>
            </w:pPr>
            <w:r w:rsidRPr="00C96940">
              <w:rPr>
                <w:sz w:val="24"/>
                <w:szCs w:val="24"/>
              </w:rPr>
              <w:t xml:space="preserve">Visitors are aware of </w:t>
            </w:r>
            <w:r w:rsidR="001D755D" w:rsidRPr="00C96940">
              <w:rPr>
                <w:sz w:val="24"/>
                <w:szCs w:val="24"/>
              </w:rPr>
              <w:t>the schools safeguarding, confidentiality and other relevant policies</w:t>
            </w:r>
          </w:p>
          <w:p w14:paraId="4C46FC71" w14:textId="77777777" w:rsidR="005606C0" w:rsidRPr="00C96940" w:rsidRDefault="001D755D" w:rsidP="00C96940">
            <w:pPr>
              <w:pStyle w:val="ListParagraph"/>
              <w:numPr>
                <w:ilvl w:val="0"/>
                <w:numId w:val="31"/>
              </w:numPr>
              <w:ind w:left="459"/>
              <w:rPr>
                <w:sz w:val="24"/>
                <w:szCs w:val="24"/>
              </w:rPr>
            </w:pPr>
            <w:r w:rsidRPr="00C96940">
              <w:rPr>
                <w:sz w:val="24"/>
                <w:szCs w:val="24"/>
              </w:rPr>
              <w:t>There is ‘sign p</w:t>
            </w:r>
            <w:r w:rsidR="005606C0" w:rsidRPr="00C96940">
              <w:rPr>
                <w:sz w:val="24"/>
                <w:szCs w:val="24"/>
              </w:rPr>
              <w:t xml:space="preserve">osting’ to </w:t>
            </w:r>
            <w:r w:rsidRPr="00C96940">
              <w:rPr>
                <w:sz w:val="24"/>
                <w:szCs w:val="24"/>
              </w:rPr>
              <w:t>partner agencies for pupils and parents/carers.</w:t>
            </w:r>
          </w:p>
          <w:p w14:paraId="5A4F4EE5" w14:textId="77777777" w:rsidR="002F1E17" w:rsidRPr="00203027" w:rsidRDefault="002F1E17" w:rsidP="002F1E17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14:paraId="2F928AD9" w14:textId="77777777" w:rsidR="004F1693" w:rsidRPr="00203027" w:rsidRDefault="004F1693" w:rsidP="00DB6492">
            <w:pPr>
              <w:pStyle w:val="ListParagraph"/>
              <w:numPr>
                <w:ilvl w:val="0"/>
                <w:numId w:val="2"/>
              </w:numPr>
              <w:ind w:left="603"/>
              <w:rPr>
                <w:sz w:val="24"/>
                <w:szCs w:val="24"/>
              </w:rPr>
            </w:pPr>
            <w:r w:rsidRPr="00203027">
              <w:rPr>
                <w:sz w:val="24"/>
                <w:szCs w:val="24"/>
              </w:rPr>
              <w:t>A bl</w:t>
            </w:r>
            <w:r w:rsidR="0036117B" w:rsidRPr="00203027">
              <w:rPr>
                <w:sz w:val="24"/>
                <w:szCs w:val="24"/>
              </w:rPr>
              <w:t xml:space="preserve">ank contract/completed contract or service level agreement. </w:t>
            </w:r>
          </w:p>
          <w:p w14:paraId="23E570A3" w14:textId="5A731858" w:rsidR="004F1693" w:rsidRPr="00203027" w:rsidRDefault="004F1693" w:rsidP="00DB6492">
            <w:pPr>
              <w:pStyle w:val="ListParagraph"/>
              <w:numPr>
                <w:ilvl w:val="0"/>
                <w:numId w:val="2"/>
              </w:numPr>
              <w:ind w:left="603"/>
              <w:rPr>
                <w:sz w:val="24"/>
                <w:szCs w:val="24"/>
              </w:rPr>
            </w:pPr>
            <w:r w:rsidRPr="00203027">
              <w:rPr>
                <w:sz w:val="24"/>
                <w:szCs w:val="24"/>
              </w:rPr>
              <w:t xml:space="preserve">Emails </w:t>
            </w:r>
            <w:r w:rsidR="009F2F75" w:rsidRPr="00203027">
              <w:rPr>
                <w:sz w:val="24"/>
                <w:szCs w:val="24"/>
              </w:rPr>
              <w:t>confirming details</w:t>
            </w:r>
            <w:r w:rsidR="0036117B" w:rsidRPr="00203027">
              <w:rPr>
                <w:sz w:val="24"/>
                <w:szCs w:val="24"/>
              </w:rPr>
              <w:t xml:space="preserve"> of external provide agencies.</w:t>
            </w:r>
          </w:p>
          <w:p w14:paraId="341EF3D5" w14:textId="77777777" w:rsidR="004F1693" w:rsidRPr="00203027" w:rsidRDefault="004F1693" w:rsidP="00DB6492">
            <w:pPr>
              <w:pStyle w:val="ListParagraph"/>
              <w:numPr>
                <w:ilvl w:val="0"/>
                <w:numId w:val="2"/>
              </w:numPr>
              <w:ind w:left="603"/>
              <w:rPr>
                <w:sz w:val="24"/>
                <w:szCs w:val="24"/>
              </w:rPr>
            </w:pPr>
            <w:r w:rsidRPr="00203027">
              <w:rPr>
                <w:sz w:val="24"/>
                <w:szCs w:val="24"/>
              </w:rPr>
              <w:t xml:space="preserve">Evidence of joint planning </w:t>
            </w:r>
            <w:r w:rsidR="007040C1" w:rsidRPr="00203027">
              <w:rPr>
                <w:sz w:val="24"/>
                <w:szCs w:val="24"/>
              </w:rPr>
              <w:t>i.e.</w:t>
            </w:r>
            <w:r w:rsidRPr="00203027">
              <w:rPr>
                <w:sz w:val="24"/>
                <w:szCs w:val="24"/>
              </w:rPr>
              <w:t xml:space="preserve"> </w:t>
            </w:r>
            <w:r w:rsidR="008B1638" w:rsidRPr="00203027">
              <w:rPr>
                <w:sz w:val="24"/>
                <w:szCs w:val="24"/>
              </w:rPr>
              <w:t>lesson/session plans</w:t>
            </w:r>
            <w:r w:rsidRPr="00203027">
              <w:rPr>
                <w:sz w:val="24"/>
                <w:szCs w:val="24"/>
              </w:rPr>
              <w:t>.</w:t>
            </w:r>
          </w:p>
          <w:p w14:paraId="227D0B52" w14:textId="77777777" w:rsidR="004F1693" w:rsidRPr="00203027" w:rsidRDefault="004F1693" w:rsidP="00DB6492">
            <w:pPr>
              <w:pStyle w:val="ListParagraph"/>
              <w:numPr>
                <w:ilvl w:val="0"/>
                <w:numId w:val="2"/>
              </w:numPr>
              <w:ind w:left="603"/>
              <w:rPr>
                <w:sz w:val="24"/>
                <w:szCs w:val="24"/>
              </w:rPr>
            </w:pPr>
            <w:r w:rsidRPr="00203027">
              <w:rPr>
                <w:sz w:val="24"/>
                <w:szCs w:val="24"/>
              </w:rPr>
              <w:t>School Safeguarding and Confidentiality policies easily available.</w:t>
            </w:r>
          </w:p>
        </w:tc>
        <w:tc>
          <w:tcPr>
            <w:tcW w:w="4050" w:type="dxa"/>
          </w:tcPr>
          <w:p w14:paraId="32281392" w14:textId="77777777" w:rsidR="004F1693" w:rsidRPr="00203027" w:rsidRDefault="00735CA8" w:rsidP="002F1E17">
            <w:pPr>
              <w:rPr>
                <w:sz w:val="24"/>
                <w:szCs w:val="24"/>
              </w:rPr>
            </w:pPr>
            <w:r w:rsidRPr="00203027">
              <w:rPr>
                <w:sz w:val="24"/>
                <w:szCs w:val="24"/>
              </w:rPr>
              <w:t xml:space="preserve">Use of ‘Theatre in Education’ </w:t>
            </w:r>
            <w:r w:rsidR="007040C1" w:rsidRPr="00203027">
              <w:rPr>
                <w:sz w:val="24"/>
                <w:szCs w:val="24"/>
              </w:rPr>
              <w:t>performances and</w:t>
            </w:r>
            <w:r w:rsidR="002F1E17" w:rsidRPr="00203027">
              <w:rPr>
                <w:sz w:val="24"/>
                <w:szCs w:val="24"/>
              </w:rPr>
              <w:t xml:space="preserve"> ‘Health’ drop down days are </w:t>
            </w:r>
            <w:r w:rsidRPr="00203027">
              <w:rPr>
                <w:sz w:val="24"/>
                <w:szCs w:val="24"/>
              </w:rPr>
              <w:t xml:space="preserve">to be </w:t>
            </w:r>
            <w:r w:rsidR="002F1E17" w:rsidRPr="00203027">
              <w:rPr>
                <w:sz w:val="24"/>
                <w:szCs w:val="24"/>
              </w:rPr>
              <w:t xml:space="preserve">encouraged but as an addition to the curriculum </w:t>
            </w:r>
            <w:r w:rsidR="002F1E17" w:rsidRPr="00203027">
              <w:rPr>
                <w:sz w:val="24"/>
                <w:szCs w:val="24"/>
                <w:u w:val="single"/>
              </w:rPr>
              <w:t>not</w:t>
            </w:r>
            <w:r w:rsidR="002F1E17" w:rsidRPr="00203027">
              <w:rPr>
                <w:sz w:val="24"/>
                <w:szCs w:val="24"/>
              </w:rPr>
              <w:t xml:space="preserve"> instead of it.</w:t>
            </w:r>
            <w:r w:rsidR="004218F2" w:rsidRPr="00203027">
              <w:rPr>
                <w:sz w:val="24"/>
                <w:szCs w:val="24"/>
              </w:rPr>
              <w:t xml:space="preserve"> </w:t>
            </w:r>
            <w:r w:rsidR="007040C1" w:rsidRPr="00203027">
              <w:rPr>
                <w:sz w:val="24"/>
                <w:szCs w:val="24"/>
              </w:rPr>
              <w:t>Contributors</w:t>
            </w:r>
            <w:r w:rsidR="004218F2" w:rsidRPr="00203027">
              <w:rPr>
                <w:sz w:val="24"/>
                <w:szCs w:val="24"/>
              </w:rPr>
              <w:t xml:space="preserve"> should </w:t>
            </w:r>
            <w:r w:rsidR="004218F2" w:rsidRPr="00203027">
              <w:rPr>
                <w:sz w:val="24"/>
                <w:szCs w:val="24"/>
                <w:u w:val="single"/>
              </w:rPr>
              <w:t>enhance</w:t>
            </w:r>
            <w:r w:rsidR="004218F2" w:rsidRPr="00203027">
              <w:rPr>
                <w:sz w:val="24"/>
                <w:szCs w:val="24"/>
              </w:rPr>
              <w:t xml:space="preserve"> the curriculum that is in place.</w:t>
            </w:r>
          </w:p>
        </w:tc>
        <w:tc>
          <w:tcPr>
            <w:tcW w:w="2172" w:type="dxa"/>
          </w:tcPr>
          <w:p w14:paraId="46838628" w14:textId="77777777" w:rsidR="004F1693" w:rsidRPr="00203027" w:rsidRDefault="004F1693" w:rsidP="004F1693">
            <w:pPr>
              <w:rPr>
                <w:b/>
                <w:sz w:val="24"/>
                <w:szCs w:val="24"/>
              </w:rPr>
            </w:pPr>
          </w:p>
        </w:tc>
      </w:tr>
    </w:tbl>
    <w:p w14:paraId="2BCBB7FD" w14:textId="77777777" w:rsidR="005517E3" w:rsidRDefault="005517E3" w:rsidP="00050AE6">
      <w:pPr>
        <w:jc w:val="center"/>
        <w:rPr>
          <w:b/>
          <w:color w:val="0000FF"/>
          <w:sz w:val="32"/>
          <w:szCs w:val="32"/>
        </w:rPr>
      </w:pPr>
    </w:p>
    <w:p w14:paraId="5B07569F" w14:textId="0144B2DB" w:rsidR="002422FA" w:rsidRPr="005517E3" w:rsidRDefault="002422FA" w:rsidP="002422FA">
      <w:pPr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br w:type="page"/>
      </w:r>
    </w:p>
    <w:p w14:paraId="43930B25" w14:textId="77777777" w:rsidR="00050AE6" w:rsidRDefault="00050AE6" w:rsidP="00A61B3A">
      <w:pPr>
        <w:jc w:val="center"/>
        <w:rPr>
          <w:b/>
          <w:color w:val="0000FF"/>
          <w:sz w:val="32"/>
          <w:szCs w:val="32"/>
        </w:rPr>
      </w:pPr>
    </w:p>
    <w:p w14:paraId="7B1F6E2B" w14:textId="77777777" w:rsidR="00DB13C7" w:rsidRDefault="00DB13C7" w:rsidP="00A61B3A">
      <w:pPr>
        <w:jc w:val="center"/>
        <w:rPr>
          <w:b/>
          <w:color w:val="0000FF"/>
          <w:sz w:val="32"/>
          <w:szCs w:val="32"/>
        </w:rPr>
      </w:pPr>
    </w:p>
    <w:tbl>
      <w:tblPr>
        <w:tblpPr w:leftFromText="180" w:rightFromText="180" w:vertAnchor="page" w:horzAnchor="margin" w:tblpY="15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2"/>
        <w:gridCol w:w="4392"/>
        <w:gridCol w:w="4392"/>
      </w:tblGrid>
      <w:tr w:rsidR="00FF1988" w:rsidRPr="00D72A39" w14:paraId="448A0B1F" w14:textId="77777777" w:rsidTr="00FF1988">
        <w:tc>
          <w:tcPr>
            <w:tcW w:w="13176" w:type="dxa"/>
            <w:gridSpan w:val="3"/>
            <w:shd w:val="solid" w:color="D9D9D9" w:fill="auto"/>
          </w:tcPr>
          <w:p w14:paraId="7FD25EC1" w14:textId="77777777" w:rsidR="00FF1988" w:rsidRPr="00690FFE" w:rsidRDefault="00FF1988" w:rsidP="00FF1988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690FFE">
              <w:rPr>
                <w:rFonts w:ascii="Candara" w:hAnsi="Candara"/>
                <w:sz w:val="32"/>
                <w:szCs w:val="32"/>
              </w:rPr>
              <w:t>Action Planning</w:t>
            </w:r>
          </w:p>
        </w:tc>
      </w:tr>
      <w:tr w:rsidR="00FF1988" w:rsidRPr="00D72A39" w14:paraId="340D266C" w14:textId="77777777" w:rsidTr="00FF1988">
        <w:tc>
          <w:tcPr>
            <w:tcW w:w="4392" w:type="dxa"/>
            <w:shd w:val="solid" w:color="D9D9D9" w:fill="auto"/>
          </w:tcPr>
          <w:p w14:paraId="7ED98B96" w14:textId="77777777" w:rsidR="00FF1988" w:rsidRPr="00D72A39" w:rsidRDefault="00FF1988" w:rsidP="00FF1988">
            <w:pPr>
              <w:rPr>
                <w:rFonts w:ascii="Candara" w:hAnsi="Candara"/>
              </w:rPr>
            </w:pPr>
            <w:r w:rsidRPr="00D72A39">
              <w:rPr>
                <w:rFonts w:ascii="Candara" w:hAnsi="Candara"/>
              </w:rPr>
              <w:t>Steps to take</w:t>
            </w:r>
            <w:r>
              <w:rPr>
                <w:rFonts w:ascii="Candara" w:hAnsi="Candara"/>
              </w:rPr>
              <w:t>/ needed</w:t>
            </w:r>
          </w:p>
        </w:tc>
        <w:tc>
          <w:tcPr>
            <w:tcW w:w="4392" w:type="dxa"/>
            <w:shd w:val="solid" w:color="D9D9D9" w:fill="auto"/>
          </w:tcPr>
          <w:p w14:paraId="7ACCE5D6" w14:textId="77777777" w:rsidR="00FF1988" w:rsidRPr="00D72A39" w:rsidRDefault="00FF1988" w:rsidP="00FF1988">
            <w:pPr>
              <w:rPr>
                <w:rFonts w:ascii="Candara" w:hAnsi="Candara"/>
              </w:rPr>
            </w:pPr>
            <w:r w:rsidRPr="00D72A39">
              <w:rPr>
                <w:rFonts w:ascii="Candara" w:hAnsi="Candara"/>
              </w:rPr>
              <w:t>Resources (materials, persons)</w:t>
            </w:r>
          </w:p>
        </w:tc>
        <w:tc>
          <w:tcPr>
            <w:tcW w:w="4392" w:type="dxa"/>
            <w:shd w:val="solid" w:color="D9D9D9" w:fill="auto"/>
          </w:tcPr>
          <w:p w14:paraId="219A35C2" w14:textId="77777777" w:rsidR="00FF1988" w:rsidRPr="00D72A39" w:rsidRDefault="00FF1988" w:rsidP="00FF1988">
            <w:pPr>
              <w:rPr>
                <w:rFonts w:ascii="Candara" w:hAnsi="Candara"/>
              </w:rPr>
            </w:pPr>
            <w:r w:rsidRPr="00D72A39">
              <w:rPr>
                <w:rFonts w:ascii="Candara" w:hAnsi="Candara"/>
              </w:rPr>
              <w:t>Timeline</w:t>
            </w:r>
          </w:p>
        </w:tc>
      </w:tr>
      <w:tr w:rsidR="00FF1988" w:rsidRPr="00D72A39" w14:paraId="5E82765E" w14:textId="77777777" w:rsidTr="00FF1988">
        <w:tc>
          <w:tcPr>
            <w:tcW w:w="4392" w:type="dxa"/>
          </w:tcPr>
          <w:p w14:paraId="7787D9FE" w14:textId="77777777" w:rsidR="00FF1988" w:rsidRPr="00B1061E" w:rsidRDefault="00FF1988" w:rsidP="00FF1988">
            <w:pPr>
              <w:rPr>
                <w:rFonts w:ascii="Candara" w:hAnsi="Candara"/>
                <w:sz w:val="28"/>
                <w:szCs w:val="28"/>
              </w:rPr>
            </w:pPr>
            <w:r w:rsidRPr="00B1061E">
              <w:rPr>
                <w:rFonts w:ascii="Candara" w:hAnsi="Candara"/>
                <w:sz w:val="28"/>
                <w:szCs w:val="28"/>
              </w:rPr>
              <w:t>1</w:t>
            </w:r>
          </w:p>
          <w:p w14:paraId="31C2E088" w14:textId="77777777" w:rsidR="00FF1988" w:rsidRDefault="00FF1988" w:rsidP="00FF1988">
            <w:pPr>
              <w:rPr>
                <w:rFonts w:ascii="Candara" w:hAnsi="Candara"/>
              </w:rPr>
            </w:pPr>
          </w:p>
          <w:p w14:paraId="1C2C939B" w14:textId="77777777" w:rsidR="00FF1988" w:rsidRDefault="00FF1988" w:rsidP="00FF1988">
            <w:pPr>
              <w:rPr>
                <w:rFonts w:ascii="Candara" w:hAnsi="Candara"/>
              </w:rPr>
            </w:pPr>
          </w:p>
          <w:p w14:paraId="75275EBF" w14:textId="77777777" w:rsidR="00FF1988" w:rsidRPr="00D72A39" w:rsidRDefault="00FF1988" w:rsidP="00FF1988">
            <w:pPr>
              <w:rPr>
                <w:rFonts w:ascii="Candara" w:hAnsi="Candara"/>
              </w:rPr>
            </w:pPr>
          </w:p>
        </w:tc>
        <w:tc>
          <w:tcPr>
            <w:tcW w:w="4392" w:type="dxa"/>
          </w:tcPr>
          <w:p w14:paraId="026AC37F" w14:textId="77777777" w:rsidR="00FF1988" w:rsidRPr="00D72A39" w:rsidRDefault="00FF1988" w:rsidP="00FF1988">
            <w:pPr>
              <w:rPr>
                <w:rFonts w:ascii="Candara" w:hAnsi="Candara"/>
              </w:rPr>
            </w:pPr>
          </w:p>
        </w:tc>
        <w:tc>
          <w:tcPr>
            <w:tcW w:w="4392" w:type="dxa"/>
          </w:tcPr>
          <w:p w14:paraId="54DA8739" w14:textId="77777777" w:rsidR="00FF1988" w:rsidRPr="00D72A39" w:rsidRDefault="00FF1988" w:rsidP="00FF1988">
            <w:pPr>
              <w:rPr>
                <w:rFonts w:ascii="Candara" w:hAnsi="Candara"/>
              </w:rPr>
            </w:pPr>
          </w:p>
        </w:tc>
      </w:tr>
      <w:tr w:rsidR="00FF1988" w:rsidRPr="00D72A39" w14:paraId="0B58AEF1" w14:textId="77777777" w:rsidTr="00FF1988">
        <w:tc>
          <w:tcPr>
            <w:tcW w:w="4392" w:type="dxa"/>
          </w:tcPr>
          <w:p w14:paraId="4E03CAC4" w14:textId="77777777" w:rsidR="00FF1988" w:rsidRPr="00B1061E" w:rsidRDefault="00FF1988" w:rsidP="00FF1988">
            <w:pPr>
              <w:rPr>
                <w:rFonts w:ascii="Candara" w:hAnsi="Candara"/>
                <w:sz w:val="28"/>
                <w:szCs w:val="28"/>
              </w:rPr>
            </w:pPr>
            <w:r w:rsidRPr="00B1061E">
              <w:rPr>
                <w:rFonts w:ascii="Candara" w:hAnsi="Candara"/>
                <w:sz w:val="28"/>
                <w:szCs w:val="28"/>
              </w:rPr>
              <w:t>2</w:t>
            </w:r>
          </w:p>
          <w:p w14:paraId="02869A26" w14:textId="77777777" w:rsidR="00FF1988" w:rsidRDefault="00FF1988" w:rsidP="00FF1988">
            <w:pPr>
              <w:rPr>
                <w:rFonts w:ascii="Candara" w:hAnsi="Candara"/>
              </w:rPr>
            </w:pPr>
          </w:p>
          <w:p w14:paraId="00D44839" w14:textId="77777777" w:rsidR="00FF1988" w:rsidRDefault="00FF1988" w:rsidP="00FF1988">
            <w:pPr>
              <w:rPr>
                <w:rFonts w:ascii="Candara" w:hAnsi="Candara"/>
              </w:rPr>
            </w:pPr>
          </w:p>
          <w:p w14:paraId="6AE370D3" w14:textId="77777777" w:rsidR="00FF1988" w:rsidRPr="00D72A39" w:rsidRDefault="00FF1988" w:rsidP="00FF1988">
            <w:pPr>
              <w:rPr>
                <w:rFonts w:ascii="Candara" w:hAnsi="Candara"/>
              </w:rPr>
            </w:pPr>
          </w:p>
        </w:tc>
        <w:tc>
          <w:tcPr>
            <w:tcW w:w="4392" w:type="dxa"/>
          </w:tcPr>
          <w:p w14:paraId="326C2F61" w14:textId="77777777" w:rsidR="00FF1988" w:rsidRPr="00D72A39" w:rsidRDefault="00FF1988" w:rsidP="00FF1988">
            <w:pPr>
              <w:rPr>
                <w:rFonts w:ascii="Candara" w:hAnsi="Candara"/>
              </w:rPr>
            </w:pPr>
          </w:p>
        </w:tc>
        <w:tc>
          <w:tcPr>
            <w:tcW w:w="4392" w:type="dxa"/>
          </w:tcPr>
          <w:p w14:paraId="7B627613" w14:textId="77777777" w:rsidR="00FF1988" w:rsidRPr="00D72A39" w:rsidRDefault="00FF1988" w:rsidP="00FF1988">
            <w:pPr>
              <w:rPr>
                <w:rFonts w:ascii="Candara" w:hAnsi="Candara"/>
              </w:rPr>
            </w:pPr>
          </w:p>
        </w:tc>
      </w:tr>
      <w:tr w:rsidR="00FF1988" w:rsidRPr="00D72A39" w14:paraId="10742FD0" w14:textId="77777777" w:rsidTr="00FF1988">
        <w:tc>
          <w:tcPr>
            <w:tcW w:w="4392" w:type="dxa"/>
          </w:tcPr>
          <w:p w14:paraId="643C06BA" w14:textId="77777777" w:rsidR="00FF1988" w:rsidRPr="00B1061E" w:rsidRDefault="00FF1988" w:rsidP="00FF1988">
            <w:pPr>
              <w:rPr>
                <w:rFonts w:ascii="Candara" w:hAnsi="Candara"/>
                <w:sz w:val="28"/>
                <w:szCs w:val="28"/>
              </w:rPr>
            </w:pPr>
            <w:r w:rsidRPr="00B1061E">
              <w:rPr>
                <w:rFonts w:ascii="Candara" w:hAnsi="Candara"/>
                <w:sz w:val="28"/>
                <w:szCs w:val="28"/>
              </w:rPr>
              <w:t>3</w:t>
            </w:r>
          </w:p>
          <w:p w14:paraId="6DDAE9BB" w14:textId="77777777" w:rsidR="00FF1988" w:rsidRDefault="00FF1988" w:rsidP="00FF1988">
            <w:pPr>
              <w:rPr>
                <w:rFonts w:ascii="Candara" w:hAnsi="Candara"/>
              </w:rPr>
            </w:pPr>
          </w:p>
          <w:p w14:paraId="024594D0" w14:textId="77777777" w:rsidR="00FF1988" w:rsidRDefault="00FF1988" w:rsidP="00FF1988">
            <w:pPr>
              <w:rPr>
                <w:rFonts w:ascii="Candara" w:hAnsi="Candara"/>
              </w:rPr>
            </w:pPr>
          </w:p>
          <w:p w14:paraId="426A9600" w14:textId="77777777" w:rsidR="00FF1988" w:rsidRPr="00D72A39" w:rsidRDefault="00FF1988" w:rsidP="00FF1988">
            <w:pPr>
              <w:rPr>
                <w:rFonts w:ascii="Candara" w:hAnsi="Candara"/>
              </w:rPr>
            </w:pPr>
          </w:p>
        </w:tc>
        <w:tc>
          <w:tcPr>
            <w:tcW w:w="4392" w:type="dxa"/>
          </w:tcPr>
          <w:p w14:paraId="0E095ED0" w14:textId="77777777" w:rsidR="00FF1988" w:rsidRPr="00D72A39" w:rsidRDefault="00FF1988" w:rsidP="00FF1988">
            <w:pPr>
              <w:rPr>
                <w:rFonts w:ascii="Candara" w:hAnsi="Candara"/>
              </w:rPr>
            </w:pPr>
          </w:p>
        </w:tc>
        <w:tc>
          <w:tcPr>
            <w:tcW w:w="4392" w:type="dxa"/>
          </w:tcPr>
          <w:p w14:paraId="18870FC1" w14:textId="77777777" w:rsidR="00FF1988" w:rsidRPr="00D72A39" w:rsidRDefault="00FF1988" w:rsidP="00FF1988">
            <w:pPr>
              <w:rPr>
                <w:rFonts w:ascii="Candara" w:hAnsi="Candara"/>
              </w:rPr>
            </w:pPr>
          </w:p>
        </w:tc>
      </w:tr>
      <w:tr w:rsidR="00FF1988" w:rsidRPr="00D72A39" w14:paraId="1453453C" w14:textId="77777777" w:rsidTr="00FF1988">
        <w:tc>
          <w:tcPr>
            <w:tcW w:w="4392" w:type="dxa"/>
          </w:tcPr>
          <w:p w14:paraId="545B0A17" w14:textId="77777777" w:rsidR="00FF1988" w:rsidRPr="00B1061E" w:rsidRDefault="00FF1988" w:rsidP="00FF1988">
            <w:pPr>
              <w:rPr>
                <w:rFonts w:ascii="Candara" w:hAnsi="Candara"/>
                <w:sz w:val="28"/>
                <w:szCs w:val="28"/>
              </w:rPr>
            </w:pPr>
            <w:r w:rsidRPr="00B1061E">
              <w:rPr>
                <w:rFonts w:ascii="Candara" w:hAnsi="Candara"/>
                <w:sz w:val="28"/>
                <w:szCs w:val="28"/>
              </w:rPr>
              <w:t>4</w:t>
            </w:r>
          </w:p>
          <w:p w14:paraId="439EF1CB" w14:textId="77777777" w:rsidR="00FF1988" w:rsidRDefault="00FF1988" w:rsidP="00FF1988">
            <w:pPr>
              <w:rPr>
                <w:rFonts w:ascii="Candara" w:hAnsi="Candara"/>
              </w:rPr>
            </w:pPr>
          </w:p>
          <w:p w14:paraId="43AEBFA1" w14:textId="77777777" w:rsidR="00FF1988" w:rsidRPr="00D72A39" w:rsidRDefault="00FF1988" w:rsidP="00FF1988">
            <w:pPr>
              <w:rPr>
                <w:rFonts w:ascii="Candara" w:hAnsi="Candara"/>
              </w:rPr>
            </w:pPr>
          </w:p>
        </w:tc>
        <w:tc>
          <w:tcPr>
            <w:tcW w:w="4392" w:type="dxa"/>
          </w:tcPr>
          <w:p w14:paraId="21FA56E3" w14:textId="77777777" w:rsidR="00FF1988" w:rsidRPr="00D72A39" w:rsidRDefault="00FF1988" w:rsidP="00FF1988">
            <w:pPr>
              <w:rPr>
                <w:rFonts w:ascii="Candara" w:hAnsi="Candara"/>
              </w:rPr>
            </w:pPr>
          </w:p>
        </w:tc>
        <w:tc>
          <w:tcPr>
            <w:tcW w:w="4392" w:type="dxa"/>
          </w:tcPr>
          <w:p w14:paraId="1BE3FC50" w14:textId="77777777" w:rsidR="00FF1988" w:rsidRPr="00D72A39" w:rsidRDefault="00FF1988" w:rsidP="00FF1988">
            <w:pPr>
              <w:rPr>
                <w:rFonts w:ascii="Candara" w:hAnsi="Candara"/>
              </w:rPr>
            </w:pPr>
          </w:p>
        </w:tc>
      </w:tr>
      <w:tr w:rsidR="00FF1988" w:rsidRPr="00D72A39" w14:paraId="1692D58D" w14:textId="77777777" w:rsidTr="00FF1988">
        <w:tc>
          <w:tcPr>
            <w:tcW w:w="4392" w:type="dxa"/>
          </w:tcPr>
          <w:p w14:paraId="5993BCCD" w14:textId="77777777" w:rsidR="00FF1988" w:rsidRPr="00B1061E" w:rsidRDefault="00FF1988" w:rsidP="00FF1988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</w:rPr>
              <w:t xml:space="preserve"> </w:t>
            </w:r>
            <w:r w:rsidRPr="00B1061E">
              <w:rPr>
                <w:rFonts w:ascii="Candara" w:hAnsi="Candara"/>
                <w:sz w:val="28"/>
                <w:szCs w:val="28"/>
              </w:rPr>
              <w:t>5</w:t>
            </w:r>
          </w:p>
          <w:p w14:paraId="13BEF28C" w14:textId="77777777" w:rsidR="00FF1988" w:rsidRDefault="00FF1988" w:rsidP="00FF1988">
            <w:pPr>
              <w:rPr>
                <w:rFonts w:ascii="Candara" w:hAnsi="Candara"/>
              </w:rPr>
            </w:pPr>
          </w:p>
          <w:p w14:paraId="1F6B91D2" w14:textId="77777777" w:rsidR="00FF1988" w:rsidRDefault="00FF1988" w:rsidP="00FF1988">
            <w:pPr>
              <w:rPr>
                <w:rFonts w:ascii="Candara" w:hAnsi="Candara"/>
              </w:rPr>
            </w:pPr>
          </w:p>
          <w:p w14:paraId="7CC5D829" w14:textId="77777777" w:rsidR="00FF1988" w:rsidRPr="00D72A39" w:rsidRDefault="00FF1988" w:rsidP="00FF1988">
            <w:pPr>
              <w:rPr>
                <w:rFonts w:ascii="Candara" w:hAnsi="Candara"/>
              </w:rPr>
            </w:pPr>
          </w:p>
        </w:tc>
        <w:tc>
          <w:tcPr>
            <w:tcW w:w="4392" w:type="dxa"/>
          </w:tcPr>
          <w:p w14:paraId="4D02A9E9" w14:textId="77777777" w:rsidR="00FF1988" w:rsidRPr="00D72A39" w:rsidRDefault="00FF1988" w:rsidP="00FF1988">
            <w:pPr>
              <w:rPr>
                <w:rFonts w:ascii="Candara" w:hAnsi="Candara"/>
              </w:rPr>
            </w:pPr>
          </w:p>
        </w:tc>
        <w:tc>
          <w:tcPr>
            <w:tcW w:w="4392" w:type="dxa"/>
          </w:tcPr>
          <w:p w14:paraId="7A3D23C9" w14:textId="77777777" w:rsidR="00FF1988" w:rsidRPr="00D72A39" w:rsidRDefault="00FF1988" w:rsidP="00FF1988">
            <w:pPr>
              <w:rPr>
                <w:rFonts w:ascii="Candara" w:hAnsi="Candara"/>
              </w:rPr>
            </w:pPr>
          </w:p>
        </w:tc>
      </w:tr>
      <w:tr w:rsidR="00FF1988" w:rsidRPr="00D72A39" w14:paraId="1433C316" w14:textId="77777777" w:rsidTr="00FF1988">
        <w:tc>
          <w:tcPr>
            <w:tcW w:w="4392" w:type="dxa"/>
          </w:tcPr>
          <w:p w14:paraId="1A173BB2" w14:textId="77777777" w:rsidR="00FF1988" w:rsidRPr="00B1061E" w:rsidRDefault="00FF1988" w:rsidP="00FF1988">
            <w:pPr>
              <w:rPr>
                <w:rFonts w:ascii="Candara" w:hAnsi="Candara"/>
                <w:sz w:val="28"/>
                <w:szCs w:val="28"/>
              </w:rPr>
            </w:pPr>
            <w:r w:rsidRPr="00B1061E">
              <w:rPr>
                <w:rFonts w:ascii="Candara" w:hAnsi="Candara"/>
                <w:sz w:val="28"/>
                <w:szCs w:val="28"/>
              </w:rPr>
              <w:t>6</w:t>
            </w:r>
          </w:p>
          <w:p w14:paraId="0859DB5B" w14:textId="77777777" w:rsidR="00FF1988" w:rsidRDefault="00FF1988" w:rsidP="00FF1988">
            <w:pPr>
              <w:rPr>
                <w:rFonts w:ascii="Candara" w:hAnsi="Candara"/>
              </w:rPr>
            </w:pPr>
          </w:p>
          <w:p w14:paraId="7A40F4AB" w14:textId="77777777" w:rsidR="00FF1988" w:rsidRDefault="00FF1988" w:rsidP="00FF1988">
            <w:pPr>
              <w:rPr>
                <w:rFonts w:ascii="Candara" w:hAnsi="Candara"/>
              </w:rPr>
            </w:pPr>
          </w:p>
          <w:p w14:paraId="28F73052" w14:textId="77777777" w:rsidR="00FF1988" w:rsidRPr="00D72A39" w:rsidRDefault="00FF1988" w:rsidP="00FF1988">
            <w:pPr>
              <w:rPr>
                <w:rFonts w:ascii="Candara" w:hAnsi="Candara"/>
              </w:rPr>
            </w:pPr>
          </w:p>
        </w:tc>
        <w:tc>
          <w:tcPr>
            <w:tcW w:w="4392" w:type="dxa"/>
          </w:tcPr>
          <w:p w14:paraId="2E05785B" w14:textId="77777777" w:rsidR="00FF1988" w:rsidRPr="00D72A39" w:rsidRDefault="00FF1988" w:rsidP="00FF1988">
            <w:pPr>
              <w:rPr>
                <w:rFonts w:ascii="Candara" w:hAnsi="Candara"/>
              </w:rPr>
            </w:pPr>
          </w:p>
        </w:tc>
        <w:tc>
          <w:tcPr>
            <w:tcW w:w="4392" w:type="dxa"/>
          </w:tcPr>
          <w:p w14:paraId="22E7083D" w14:textId="77777777" w:rsidR="00FF1988" w:rsidRPr="00D72A39" w:rsidRDefault="00FF1988" w:rsidP="00FF1988">
            <w:pPr>
              <w:rPr>
                <w:rFonts w:ascii="Candara" w:hAnsi="Candara"/>
              </w:rPr>
            </w:pPr>
          </w:p>
        </w:tc>
      </w:tr>
      <w:tr w:rsidR="00FF1988" w:rsidRPr="00D72A39" w14:paraId="63A3453D" w14:textId="77777777" w:rsidTr="00FF1988">
        <w:tc>
          <w:tcPr>
            <w:tcW w:w="4392" w:type="dxa"/>
          </w:tcPr>
          <w:p w14:paraId="20CFDBF1" w14:textId="77777777" w:rsidR="00FF1988" w:rsidRPr="00B1061E" w:rsidRDefault="00FF1988" w:rsidP="00FF1988">
            <w:pPr>
              <w:rPr>
                <w:rFonts w:ascii="Candara" w:hAnsi="Candara"/>
                <w:sz w:val="28"/>
                <w:szCs w:val="28"/>
              </w:rPr>
            </w:pPr>
            <w:r w:rsidRPr="00B1061E">
              <w:rPr>
                <w:rFonts w:ascii="Candara" w:hAnsi="Candara"/>
                <w:sz w:val="28"/>
                <w:szCs w:val="28"/>
              </w:rPr>
              <w:t>7</w:t>
            </w:r>
          </w:p>
          <w:p w14:paraId="613561D3" w14:textId="77777777" w:rsidR="00FF1988" w:rsidRDefault="00FF1988" w:rsidP="00FF1988">
            <w:pPr>
              <w:rPr>
                <w:rFonts w:ascii="Candara" w:hAnsi="Candara"/>
              </w:rPr>
            </w:pPr>
          </w:p>
          <w:p w14:paraId="57F6BB1C" w14:textId="77777777" w:rsidR="00FF1988" w:rsidRDefault="00FF1988" w:rsidP="00FF1988">
            <w:pPr>
              <w:rPr>
                <w:rFonts w:ascii="Candara" w:hAnsi="Candara"/>
              </w:rPr>
            </w:pPr>
          </w:p>
          <w:p w14:paraId="2F750ABF" w14:textId="77777777" w:rsidR="00FF1988" w:rsidRDefault="00FF1988" w:rsidP="00FF1988">
            <w:pPr>
              <w:rPr>
                <w:rFonts w:ascii="Candara" w:hAnsi="Candara"/>
              </w:rPr>
            </w:pPr>
          </w:p>
        </w:tc>
        <w:tc>
          <w:tcPr>
            <w:tcW w:w="4392" w:type="dxa"/>
          </w:tcPr>
          <w:p w14:paraId="382A189B" w14:textId="77777777" w:rsidR="00FF1988" w:rsidRPr="00D72A39" w:rsidRDefault="00FF1988" w:rsidP="00FF1988">
            <w:pPr>
              <w:rPr>
                <w:rFonts w:ascii="Candara" w:hAnsi="Candara"/>
              </w:rPr>
            </w:pPr>
          </w:p>
        </w:tc>
        <w:tc>
          <w:tcPr>
            <w:tcW w:w="4392" w:type="dxa"/>
          </w:tcPr>
          <w:p w14:paraId="41FEB645" w14:textId="77777777" w:rsidR="00FF1988" w:rsidRPr="00D72A39" w:rsidRDefault="00FF1988" w:rsidP="00FF1988">
            <w:pPr>
              <w:rPr>
                <w:rFonts w:ascii="Candara" w:hAnsi="Candara"/>
              </w:rPr>
            </w:pPr>
          </w:p>
        </w:tc>
      </w:tr>
    </w:tbl>
    <w:p w14:paraId="09A41CA4" w14:textId="77777777" w:rsidR="00DB13C7" w:rsidRDefault="00DB13C7" w:rsidP="00A61B3A">
      <w:pPr>
        <w:jc w:val="center"/>
        <w:rPr>
          <w:b/>
          <w:color w:val="0000FF"/>
          <w:sz w:val="32"/>
          <w:szCs w:val="32"/>
        </w:rPr>
      </w:pPr>
    </w:p>
    <w:p w14:paraId="77EB6D22" w14:textId="77777777" w:rsidR="00DB13C7" w:rsidRDefault="00DB13C7" w:rsidP="00A61B3A">
      <w:pPr>
        <w:jc w:val="center"/>
        <w:rPr>
          <w:b/>
          <w:color w:val="0000FF"/>
          <w:sz w:val="32"/>
          <w:szCs w:val="32"/>
        </w:rPr>
      </w:pPr>
    </w:p>
    <w:p w14:paraId="1DC69BFA" w14:textId="77777777" w:rsidR="00DB13C7" w:rsidRPr="005517E3" w:rsidRDefault="00DB13C7" w:rsidP="00A61B3A">
      <w:pPr>
        <w:jc w:val="center"/>
        <w:rPr>
          <w:b/>
          <w:color w:val="0000FF"/>
          <w:sz w:val="32"/>
          <w:szCs w:val="32"/>
        </w:rPr>
      </w:pPr>
    </w:p>
    <w:sectPr w:rsidR="00DB13C7" w:rsidRPr="005517E3" w:rsidSect="00F94364">
      <w:headerReference w:type="default" r:id="rId11"/>
      <w:footerReference w:type="default" r:id="rId12"/>
      <w:pgSz w:w="16838" w:h="11906" w:orient="landscape"/>
      <w:pgMar w:top="1134" w:right="1440" w:bottom="1134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41A" w14:textId="77777777" w:rsidR="00906244" w:rsidRDefault="00906244" w:rsidP="00B569BD">
      <w:r>
        <w:separator/>
      </w:r>
    </w:p>
  </w:endnote>
  <w:endnote w:type="continuationSeparator" w:id="0">
    <w:p w14:paraId="4C3D65A5" w14:textId="77777777" w:rsidR="00906244" w:rsidRDefault="00906244" w:rsidP="00B5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104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364CF2" w14:textId="70419480" w:rsidR="00C216A2" w:rsidRDefault="00C216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4046528" w14:textId="77777777" w:rsidR="00C216A2" w:rsidRDefault="00C21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9402" w14:textId="77777777" w:rsidR="00906244" w:rsidRDefault="00906244" w:rsidP="00B569BD">
      <w:r>
        <w:separator/>
      </w:r>
    </w:p>
  </w:footnote>
  <w:footnote w:type="continuationSeparator" w:id="0">
    <w:p w14:paraId="75CDD9ED" w14:textId="77777777" w:rsidR="00906244" w:rsidRDefault="00906244" w:rsidP="00B56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F812" w14:textId="042316D0" w:rsidR="00883BA0" w:rsidRDefault="00883BA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12EDD31" wp14:editId="7F7428C4">
          <wp:simplePos x="0" y="0"/>
          <wp:positionH relativeFrom="column">
            <wp:posOffset>2438400</wp:posOffset>
          </wp:positionH>
          <wp:positionV relativeFrom="paragraph">
            <wp:posOffset>-213360</wp:posOffset>
          </wp:positionV>
          <wp:extent cx="3759835" cy="714375"/>
          <wp:effectExtent l="0" t="0" r="0" b="9525"/>
          <wp:wrapNone/>
          <wp:docPr id="2" name="Picture 2" descr="A black background with blu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blu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0167" cy="714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31.75pt;height:531.75pt;visibility:visible;mso-wrap-style:square" o:bullet="t">
        <v:imagedata r:id="rId1" o:title=""/>
      </v:shape>
    </w:pict>
  </w:numPicBullet>
  <w:abstractNum w:abstractNumId="0" w15:restartNumberingAfterBreak="0">
    <w:nsid w:val="003769C7"/>
    <w:multiLevelType w:val="hybridMultilevel"/>
    <w:tmpl w:val="163EA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34C0E"/>
    <w:multiLevelType w:val="hybridMultilevel"/>
    <w:tmpl w:val="14545F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E5B2C"/>
    <w:multiLevelType w:val="hybridMultilevel"/>
    <w:tmpl w:val="5C18A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D268C9"/>
    <w:multiLevelType w:val="hybridMultilevel"/>
    <w:tmpl w:val="6B7E5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164F6"/>
    <w:multiLevelType w:val="hybridMultilevel"/>
    <w:tmpl w:val="D62CDB50"/>
    <w:lvl w:ilvl="0" w:tplc="1BA4C1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0E8C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C00B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CA7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660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52DA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FED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C6D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AC05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46101D8"/>
    <w:multiLevelType w:val="hybridMultilevel"/>
    <w:tmpl w:val="BD747D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303F84"/>
    <w:multiLevelType w:val="hybridMultilevel"/>
    <w:tmpl w:val="83946E8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C24AA"/>
    <w:multiLevelType w:val="hybridMultilevel"/>
    <w:tmpl w:val="7742A8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AA3E13"/>
    <w:multiLevelType w:val="hybridMultilevel"/>
    <w:tmpl w:val="7AF44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DA17BF"/>
    <w:multiLevelType w:val="hybridMultilevel"/>
    <w:tmpl w:val="A9BE5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2C4C07"/>
    <w:multiLevelType w:val="hybridMultilevel"/>
    <w:tmpl w:val="BAE8CC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42605A"/>
    <w:multiLevelType w:val="hybridMultilevel"/>
    <w:tmpl w:val="39CE1B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BA435B"/>
    <w:multiLevelType w:val="hybridMultilevel"/>
    <w:tmpl w:val="C3844A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FD4C29"/>
    <w:multiLevelType w:val="hybridMultilevel"/>
    <w:tmpl w:val="F280D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B1DE6"/>
    <w:multiLevelType w:val="hybridMultilevel"/>
    <w:tmpl w:val="AC20B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33348"/>
    <w:multiLevelType w:val="hybridMultilevel"/>
    <w:tmpl w:val="26B2C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63D9A"/>
    <w:multiLevelType w:val="hybridMultilevel"/>
    <w:tmpl w:val="E5C0B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D3FBD"/>
    <w:multiLevelType w:val="hybridMultilevel"/>
    <w:tmpl w:val="D3667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60524"/>
    <w:multiLevelType w:val="hybridMultilevel"/>
    <w:tmpl w:val="D33C4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34CF1"/>
    <w:multiLevelType w:val="hybridMultilevel"/>
    <w:tmpl w:val="F76200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2D065E"/>
    <w:multiLevelType w:val="hybridMultilevel"/>
    <w:tmpl w:val="DD1E69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E211D7"/>
    <w:multiLevelType w:val="hybridMultilevel"/>
    <w:tmpl w:val="29C61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5871C2"/>
    <w:multiLevelType w:val="hybridMultilevel"/>
    <w:tmpl w:val="D91EE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202BEA"/>
    <w:multiLevelType w:val="hybridMultilevel"/>
    <w:tmpl w:val="E46206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C1C32"/>
    <w:multiLevelType w:val="hybridMultilevel"/>
    <w:tmpl w:val="CD5A98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030419"/>
    <w:multiLevelType w:val="hybridMultilevel"/>
    <w:tmpl w:val="A55097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F2EB3"/>
    <w:multiLevelType w:val="hybridMultilevel"/>
    <w:tmpl w:val="90CA42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C41E9B"/>
    <w:multiLevelType w:val="hybridMultilevel"/>
    <w:tmpl w:val="C8B436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E5740D"/>
    <w:multiLevelType w:val="hybridMultilevel"/>
    <w:tmpl w:val="B44EC8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D0FB6"/>
    <w:multiLevelType w:val="hybridMultilevel"/>
    <w:tmpl w:val="DD849C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2339FB"/>
    <w:multiLevelType w:val="hybridMultilevel"/>
    <w:tmpl w:val="1FCE68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A5AF4"/>
    <w:multiLevelType w:val="hybridMultilevel"/>
    <w:tmpl w:val="10D627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E618DC"/>
    <w:multiLevelType w:val="hybridMultilevel"/>
    <w:tmpl w:val="3B1617EE"/>
    <w:lvl w:ilvl="0" w:tplc="6630A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748C5"/>
    <w:multiLevelType w:val="hybridMultilevel"/>
    <w:tmpl w:val="F4DC5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56771">
    <w:abstractNumId w:val="17"/>
  </w:num>
  <w:num w:numId="2" w16cid:durableId="1681928024">
    <w:abstractNumId w:val="6"/>
  </w:num>
  <w:num w:numId="3" w16cid:durableId="2024277799">
    <w:abstractNumId w:val="9"/>
  </w:num>
  <w:num w:numId="4" w16cid:durableId="1344287912">
    <w:abstractNumId w:val="8"/>
  </w:num>
  <w:num w:numId="5" w16cid:durableId="949436514">
    <w:abstractNumId w:val="20"/>
  </w:num>
  <w:num w:numId="6" w16cid:durableId="1268535848">
    <w:abstractNumId w:val="2"/>
  </w:num>
  <w:num w:numId="7" w16cid:durableId="1899049284">
    <w:abstractNumId w:val="12"/>
  </w:num>
  <w:num w:numId="8" w16cid:durableId="406995338">
    <w:abstractNumId w:val="27"/>
  </w:num>
  <w:num w:numId="9" w16cid:durableId="907030327">
    <w:abstractNumId w:val="21"/>
  </w:num>
  <w:num w:numId="10" w16cid:durableId="1700666819">
    <w:abstractNumId w:val="32"/>
  </w:num>
  <w:num w:numId="11" w16cid:durableId="1837451192">
    <w:abstractNumId w:val="19"/>
  </w:num>
  <w:num w:numId="12" w16cid:durableId="1611161402">
    <w:abstractNumId w:val="22"/>
  </w:num>
  <w:num w:numId="13" w16cid:durableId="23486974">
    <w:abstractNumId w:val="3"/>
  </w:num>
  <w:num w:numId="14" w16cid:durableId="1414739925">
    <w:abstractNumId w:val="7"/>
  </w:num>
  <w:num w:numId="15" w16cid:durableId="846290009">
    <w:abstractNumId w:val="15"/>
  </w:num>
  <w:num w:numId="16" w16cid:durableId="1118601167">
    <w:abstractNumId w:val="31"/>
  </w:num>
  <w:num w:numId="17" w16cid:durableId="1525049129">
    <w:abstractNumId w:val="24"/>
  </w:num>
  <w:num w:numId="18" w16cid:durableId="137456153">
    <w:abstractNumId w:val="28"/>
  </w:num>
  <w:num w:numId="19" w16cid:durableId="1232737643">
    <w:abstractNumId w:val="25"/>
  </w:num>
  <w:num w:numId="20" w16cid:durableId="2130318233">
    <w:abstractNumId w:val="23"/>
  </w:num>
  <w:num w:numId="21" w16cid:durableId="1731804098">
    <w:abstractNumId w:val="33"/>
  </w:num>
  <w:num w:numId="22" w16cid:durableId="1581520567">
    <w:abstractNumId w:val="11"/>
  </w:num>
  <w:num w:numId="23" w16cid:durableId="154493943">
    <w:abstractNumId w:val="1"/>
  </w:num>
  <w:num w:numId="24" w16cid:durableId="792789350">
    <w:abstractNumId w:val="29"/>
  </w:num>
  <w:num w:numId="25" w16cid:durableId="401829354">
    <w:abstractNumId w:val="26"/>
  </w:num>
  <w:num w:numId="26" w16cid:durableId="1297249980">
    <w:abstractNumId w:val="10"/>
  </w:num>
  <w:num w:numId="27" w16cid:durableId="1624463374">
    <w:abstractNumId w:val="18"/>
  </w:num>
  <w:num w:numId="28" w16cid:durableId="837813394">
    <w:abstractNumId w:val="5"/>
  </w:num>
  <w:num w:numId="29" w16cid:durableId="125441751">
    <w:abstractNumId w:val="14"/>
  </w:num>
  <w:num w:numId="30" w16cid:durableId="1848864484">
    <w:abstractNumId w:val="0"/>
  </w:num>
  <w:num w:numId="31" w16cid:durableId="1707679847">
    <w:abstractNumId w:val="30"/>
  </w:num>
  <w:num w:numId="32" w16cid:durableId="1976594643">
    <w:abstractNumId w:val="13"/>
  </w:num>
  <w:num w:numId="33" w16cid:durableId="431359365">
    <w:abstractNumId w:val="16"/>
  </w:num>
  <w:num w:numId="34" w16cid:durableId="413747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E6"/>
    <w:rsid w:val="000020B5"/>
    <w:rsid w:val="00014D2B"/>
    <w:rsid w:val="00031580"/>
    <w:rsid w:val="00033556"/>
    <w:rsid w:val="00050AE6"/>
    <w:rsid w:val="000774CB"/>
    <w:rsid w:val="000B5E8B"/>
    <w:rsid w:val="000F239B"/>
    <w:rsid w:val="000F3EF1"/>
    <w:rsid w:val="001005A2"/>
    <w:rsid w:val="00120B50"/>
    <w:rsid w:val="00120CF4"/>
    <w:rsid w:val="00125626"/>
    <w:rsid w:val="00137CBC"/>
    <w:rsid w:val="001468AE"/>
    <w:rsid w:val="0016236C"/>
    <w:rsid w:val="00165BD4"/>
    <w:rsid w:val="001B7F42"/>
    <w:rsid w:val="001D4A50"/>
    <w:rsid w:val="001D755D"/>
    <w:rsid w:val="001F2922"/>
    <w:rsid w:val="001F2D09"/>
    <w:rsid w:val="00203027"/>
    <w:rsid w:val="00222CFB"/>
    <w:rsid w:val="002422FA"/>
    <w:rsid w:val="00247AC4"/>
    <w:rsid w:val="002508F3"/>
    <w:rsid w:val="002573FC"/>
    <w:rsid w:val="00267739"/>
    <w:rsid w:val="002A3300"/>
    <w:rsid w:val="002A6E96"/>
    <w:rsid w:val="002E146C"/>
    <w:rsid w:val="002E513A"/>
    <w:rsid w:val="002F1356"/>
    <w:rsid w:val="002F1E17"/>
    <w:rsid w:val="003055BB"/>
    <w:rsid w:val="003141AC"/>
    <w:rsid w:val="00317DAA"/>
    <w:rsid w:val="0032078C"/>
    <w:rsid w:val="0033171F"/>
    <w:rsid w:val="003346F9"/>
    <w:rsid w:val="00355E08"/>
    <w:rsid w:val="003571C0"/>
    <w:rsid w:val="0036117B"/>
    <w:rsid w:val="00371B54"/>
    <w:rsid w:val="00371CA8"/>
    <w:rsid w:val="003B143C"/>
    <w:rsid w:val="003D2FD4"/>
    <w:rsid w:val="003E24ED"/>
    <w:rsid w:val="003E422F"/>
    <w:rsid w:val="003F0530"/>
    <w:rsid w:val="003F78CF"/>
    <w:rsid w:val="004218F2"/>
    <w:rsid w:val="00443696"/>
    <w:rsid w:val="00465477"/>
    <w:rsid w:val="00486D47"/>
    <w:rsid w:val="00487C68"/>
    <w:rsid w:val="004B5235"/>
    <w:rsid w:val="004B586D"/>
    <w:rsid w:val="004D547A"/>
    <w:rsid w:val="004F1546"/>
    <w:rsid w:val="004F1693"/>
    <w:rsid w:val="005170BC"/>
    <w:rsid w:val="00525AE5"/>
    <w:rsid w:val="005272D9"/>
    <w:rsid w:val="00542B5F"/>
    <w:rsid w:val="00544853"/>
    <w:rsid w:val="005517E3"/>
    <w:rsid w:val="005606C0"/>
    <w:rsid w:val="00565A54"/>
    <w:rsid w:val="0059186C"/>
    <w:rsid w:val="00592123"/>
    <w:rsid w:val="005B213E"/>
    <w:rsid w:val="005C4B0E"/>
    <w:rsid w:val="005D1859"/>
    <w:rsid w:val="005D2312"/>
    <w:rsid w:val="005D5F93"/>
    <w:rsid w:val="005D73F3"/>
    <w:rsid w:val="005E29B1"/>
    <w:rsid w:val="006246C2"/>
    <w:rsid w:val="0064528C"/>
    <w:rsid w:val="00652119"/>
    <w:rsid w:val="006541DD"/>
    <w:rsid w:val="006708AA"/>
    <w:rsid w:val="00673826"/>
    <w:rsid w:val="00674521"/>
    <w:rsid w:val="00690FFE"/>
    <w:rsid w:val="006C5C25"/>
    <w:rsid w:val="006E6393"/>
    <w:rsid w:val="006E6B7B"/>
    <w:rsid w:val="00702B4A"/>
    <w:rsid w:val="00703D38"/>
    <w:rsid w:val="007040C1"/>
    <w:rsid w:val="00713393"/>
    <w:rsid w:val="0071696A"/>
    <w:rsid w:val="007338B9"/>
    <w:rsid w:val="00735CA8"/>
    <w:rsid w:val="00741C2A"/>
    <w:rsid w:val="007614A3"/>
    <w:rsid w:val="00772A80"/>
    <w:rsid w:val="00775C1B"/>
    <w:rsid w:val="00777BA1"/>
    <w:rsid w:val="0078169B"/>
    <w:rsid w:val="007A361A"/>
    <w:rsid w:val="007A65CD"/>
    <w:rsid w:val="007A7869"/>
    <w:rsid w:val="007B527F"/>
    <w:rsid w:val="007C2028"/>
    <w:rsid w:val="007D3399"/>
    <w:rsid w:val="00801674"/>
    <w:rsid w:val="00807B79"/>
    <w:rsid w:val="00817043"/>
    <w:rsid w:val="00841FE1"/>
    <w:rsid w:val="00851DAC"/>
    <w:rsid w:val="00883BA0"/>
    <w:rsid w:val="00884F73"/>
    <w:rsid w:val="00893889"/>
    <w:rsid w:val="008A09E2"/>
    <w:rsid w:val="008B1638"/>
    <w:rsid w:val="008B616A"/>
    <w:rsid w:val="008D7457"/>
    <w:rsid w:val="008F1E0A"/>
    <w:rsid w:val="00906244"/>
    <w:rsid w:val="00914E6E"/>
    <w:rsid w:val="00927B0C"/>
    <w:rsid w:val="00971EA2"/>
    <w:rsid w:val="00995533"/>
    <w:rsid w:val="009A024C"/>
    <w:rsid w:val="009A3320"/>
    <w:rsid w:val="009B346E"/>
    <w:rsid w:val="009D3C5D"/>
    <w:rsid w:val="009D4C45"/>
    <w:rsid w:val="009E6451"/>
    <w:rsid w:val="009F2F75"/>
    <w:rsid w:val="009F74BE"/>
    <w:rsid w:val="00A31A32"/>
    <w:rsid w:val="00A51147"/>
    <w:rsid w:val="00A61B3A"/>
    <w:rsid w:val="00A664DF"/>
    <w:rsid w:val="00A66FD5"/>
    <w:rsid w:val="00A71D07"/>
    <w:rsid w:val="00A9240D"/>
    <w:rsid w:val="00AC0F65"/>
    <w:rsid w:val="00AC1B98"/>
    <w:rsid w:val="00AE06B7"/>
    <w:rsid w:val="00B1061E"/>
    <w:rsid w:val="00B10FF7"/>
    <w:rsid w:val="00B25AF5"/>
    <w:rsid w:val="00B569BD"/>
    <w:rsid w:val="00B57E89"/>
    <w:rsid w:val="00B60F49"/>
    <w:rsid w:val="00B81104"/>
    <w:rsid w:val="00BA3558"/>
    <w:rsid w:val="00BC5F9C"/>
    <w:rsid w:val="00BE79DD"/>
    <w:rsid w:val="00BF5769"/>
    <w:rsid w:val="00C0663E"/>
    <w:rsid w:val="00C1585C"/>
    <w:rsid w:val="00C168EC"/>
    <w:rsid w:val="00C216A2"/>
    <w:rsid w:val="00C34912"/>
    <w:rsid w:val="00C51EB6"/>
    <w:rsid w:val="00C56F85"/>
    <w:rsid w:val="00C67399"/>
    <w:rsid w:val="00C73353"/>
    <w:rsid w:val="00C8468E"/>
    <w:rsid w:val="00C929B4"/>
    <w:rsid w:val="00C96940"/>
    <w:rsid w:val="00CA6FB8"/>
    <w:rsid w:val="00CE0BDF"/>
    <w:rsid w:val="00CF0AB6"/>
    <w:rsid w:val="00CF3281"/>
    <w:rsid w:val="00CF7088"/>
    <w:rsid w:val="00D004B0"/>
    <w:rsid w:val="00D17CF0"/>
    <w:rsid w:val="00D21F48"/>
    <w:rsid w:val="00D24162"/>
    <w:rsid w:val="00D265E6"/>
    <w:rsid w:val="00D4425E"/>
    <w:rsid w:val="00D874C8"/>
    <w:rsid w:val="00DA4065"/>
    <w:rsid w:val="00DA653B"/>
    <w:rsid w:val="00DB13C7"/>
    <w:rsid w:val="00DB6492"/>
    <w:rsid w:val="00DC03D3"/>
    <w:rsid w:val="00DE225F"/>
    <w:rsid w:val="00E42475"/>
    <w:rsid w:val="00E46525"/>
    <w:rsid w:val="00E47210"/>
    <w:rsid w:val="00E823AD"/>
    <w:rsid w:val="00E825D9"/>
    <w:rsid w:val="00E84FAE"/>
    <w:rsid w:val="00E92143"/>
    <w:rsid w:val="00EA4207"/>
    <w:rsid w:val="00EA6B09"/>
    <w:rsid w:val="00EC6915"/>
    <w:rsid w:val="00ED7050"/>
    <w:rsid w:val="00EF2D05"/>
    <w:rsid w:val="00F066D4"/>
    <w:rsid w:val="00F13EB0"/>
    <w:rsid w:val="00F20ABE"/>
    <w:rsid w:val="00F309D5"/>
    <w:rsid w:val="00F86201"/>
    <w:rsid w:val="00F94364"/>
    <w:rsid w:val="00FC7409"/>
    <w:rsid w:val="00FD0C50"/>
    <w:rsid w:val="00F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A29C3"/>
  <w15:docId w15:val="{0CA8F6FB-B73E-4834-9AC0-B3941D77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27F"/>
  </w:style>
  <w:style w:type="paragraph" w:styleId="Heading1">
    <w:name w:val="heading 1"/>
    <w:basedOn w:val="Normal"/>
    <w:next w:val="Normal"/>
    <w:link w:val="Heading1Char"/>
    <w:uiPriority w:val="9"/>
    <w:qFormat/>
    <w:rsid w:val="006E6393"/>
    <w:pPr>
      <w:keepNext/>
      <w:keepLines/>
      <w:spacing w:before="240"/>
      <w:outlineLvl w:val="0"/>
    </w:pPr>
    <w:rPr>
      <w:rFonts w:ascii="Calibri Light" w:eastAsiaTheme="majorEastAsia" w:hAnsi="Calibri Light" w:cstheme="majorBidi"/>
      <w:b/>
      <w:color w:val="1C3E9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393"/>
    <w:pPr>
      <w:keepNext/>
      <w:keepLines/>
      <w:spacing w:before="40"/>
      <w:outlineLvl w:val="1"/>
    </w:pPr>
    <w:rPr>
      <w:rFonts w:ascii="Calibri Light" w:eastAsiaTheme="majorEastAsia" w:hAnsi="Calibri Light" w:cstheme="majorBidi"/>
      <w:b/>
      <w:color w:val="1C3E9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A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33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9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9BD"/>
  </w:style>
  <w:style w:type="paragraph" w:styleId="Footer">
    <w:name w:val="footer"/>
    <w:basedOn w:val="Normal"/>
    <w:link w:val="FooterChar"/>
    <w:uiPriority w:val="99"/>
    <w:unhideWhenUsed/>
    <w:rsid w:val="00B569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9BD"/>
  </w:style>
  <w:style w:type="paragraph" w:styleId="FootnoteText">
    <w:name w:val="footnote text"/>
    <w:basedOn w:val="Normal"/>
    <w:link w:val="FootnoteTextChar"/>
    <w:uiPriority w:val="99"/>
    <w:semiHidden/>
    <w:unhideWhenUsed/>
    <w:rsid w:val="005E29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29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29B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E6393"/>
    <w:rPr>
      <w:rFonts w:ascii="Calibri Light" w:eastAsiaTheme="majorEastAsia" w:hAnsi="Calibri Light" w:cstheme="majorBidi"/>
      <w:b/>
      <w:color w:val="1C3E9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6393"/>
    <w:rPr>
      <w:rFonts w:ascii="Calibri Light" w:eastAsiaTheme="majorEastAsia" w:hAnsi="Calibri Light" w:cstheme="majorBidi"/>
      <w:b/>
      <w:color w:val="1C3E95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9240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6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9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9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83E61D587644082BF0F5C0D4042A6" ma:contentTypeVersion="6" ma:contentTypeDescription="Create a new document." ma:contentTypeScope="" ma:versionID="d3dad308c092149a2e1de06daa42a5fe">
  <xsd:schema xmlns:xsd="http://www.w3.org/2001/XMLSchema" xmlns:xs="http://www.w3.org/2001/XMLSchema" xmlns:p="http://schemas.microsoft.com/office/2006/metadata/properties" xmlns:ns2="bc4d8b03-4e62-4820-8f1e-8615b11f99ba" xmlns:ns3="5920e256-a970-4c6a-ab02-9cce30a0d3ee" xmlns:ns4="7345b5b7-5c92-465b-87e0-65449d2ab056" targetNamespace="http://schemas.microsoft.com/office/2006/metadata/properties" ma:root="true" ma:fieldsID="f5aafde50343d390c3e09e306dc6b40c" ns2:_="" ns3:_="" ns4:_="">
    <xsd:import namespace="bc4d8b03-4e62-4820-8f1e-8615b11f99ba"/>
    <xsd:import namespace="5920e256-a970-4c6a-ab02-9cce30a0d3ee"/>
    <xsd:import namespace="7345b5b7-5c92-465b-87e0-65449d2ab0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8b03-4e62-4820-8f1e-8615b11f99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0e256-a970-4c6a-ab02-9cce30a0d3ee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5b5b7-5c92-465b-87e0-65449d2ab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4A6CC0-D0BF-4591-8F06-9FDBAAFA2D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15F11D-DDC5-4C6C-AC65-4DA1CDA31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d8b03-4e62-4820-8f1e-8615b11f99ba"/>
    <ds:schemaRef ds:uri="5920e256-a970-4c6a-ab02-9cce30a0d3ee"/>
    <ds:schemaRef ds:uri="7345b5b7-5c92-465b-87e0-65449d2ab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F9BB99-362F-42DA-A152-C45CF543C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BB2B2-A0ED-4E3D-B3DA-CAF8800B65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</dc:creator>
  <cp:lastModifiedBy>Angela Keller</cp:lastModifiedBy>
  <cp:revision>5</cp:revision>
  <cp:lastPrinted>2015-12-08T17:52:00Z</cp:lastPrinted>
  <dcterms:created xsi:type="dcterms:W3CDTF">2023-05-31T13:50:00Z</dcterms:created>
  <dcterms:modified xsi:type="dcterms:W3CDTF">2023-06-01T11:04:00Z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0x0101005CA83E61D587644082BF0F5C0D4042A6</vt:lpwstr>
  </property>
</Properties>
</file>